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370B" w:rsidRPr="00FD7F5F" w:rsidRDefault="00E478FC" w:rsidP="00940FC6">
      <w:pPr>
        <w:jc w:val="center"/>
        <w:rPr>
          <w:sz w:val="24"/>
          <w:szCs w:val="24"/>
        </w:rPr>
      </w:pPr>
      <w:r>
        <w:rPr>
          <w:sz w:val="24"/>
          <w:szCs w:val="24"/>
        </w:rPr>
        <w:t xml:space="preserve">............................. </w:t>
      </w:r>
      <w:r w:rsidR="00865936" w:rsidRPr="00FD7F5F">
        <w:rPr>
          <w:sz w:val="24"/>
          <w:szCs w:val="24"/>
        </w:rPr>
        <w:t>İLK</w:t>
      </w:r>
      <w:r>
        <w:rPr>
          <w:sz w:val="24"/>
          <w:szCs w:val="24"/>
        </w:rPr>
        <w:t>OKULU 2013-2014</w:t>
      </w:r>
      <w:r w:rsidR="00865936" w:rsidRPr="00FD7F5F">
        <w:rPr>
          <w:sz w:val="24"/>
          <w:szCs w:val="24"/>
        </w:rPr>
        <w:t xml:space="preserve"> EĞİTİM-ÖĞRETİM YILI</w:t>
      </w:r>
    </w:p>
    <w:p w:rsidR="009F6311" w:rsidRPr="00FD7F5F" w:rsidRDefault="003B0EB2" w:rsidP="00865936">
      <w:pPr>
        <w:jc w:val="center"/>
        <w:rPr>
          <w:sz w:val="24"/>
          <w:szCs w:val="24"/>
        </w:rPr>
      </w:pPr>
      <w:r>
        <w:rPr>
          <w:sz w:val="24"/>
          <w:szCs w:val="24"/>
        </w:rPr>
        <w:t xml:space="preserve">3.SINIFLAR </w:t>
      </w:r>
      <w:r w:rsidR="00865936" w:rsidRPr="00FD7F5F">
        <w:rPr>
          <w:sz w:val="24"/>
          <w:szCs w:val="24"/>
        </w:rPr>
        <w:t>BEDEN EĞİTİMİ DERSİ ÜNİTELENDİRİLMİŞ YILLIK DERS PLANI</w:t>
      </w:r>
    </w:p>
    <w:tbl>
      <w:tblPr>
        <w:tblStyle w:val="TabloKlavuzu"/>
        <w:tblW w:w="15417" w:type="dxa"/>
        <w:tblLayout w:type="fixed"/>
        <w:tblLook w:val="04A0" w:firstRow="1" w:lastRow="0" w:firstColumn="1" w:lastColumn="0" w:noHBand="0" w:noVBand="1"/>
      </w:tblPr>
      <w:tblGrid>
        <w:gridCol w:w="675"/>
        <w:gridCol w:w="510"/>
        <w:gridCol w:w="510"/>
        <w:gridCol w:w="4225"/>
        <w:gridCol w:w="4253"/>
        <w:gridCol w:w="2409"/>
        <w:gridCol w:w="1701"/>
        <w:gridCol w:w="1134"/>
      </w:tblGrid>
      <w:tr w:rsidR="00964267" w:rsidRPr="00C14A17" w:rsidTr="00A21017">
        <w:trPr>
          <w:trHeight w:val="352"/>
        </w:trPr>
        <w:tc>
          <w:tcPr>
            <w:tcW w:w="1695" w:type="dxa"/>
            <w:gridSpan w:val="3"/>
            <w:vAlign w:val="center"/>
          </w:tcPr>
          <w:p w:rsidR="00964267" w:rsidRPr="00C14A17" w:rsidRDefault="00964267" w:rsidP="00964267">
            <w:pPr>
              <w:jc w:val="center"/>
              <w:rPr>
                <w:b/>
                <w:sz w:val="20"/>
                <w:szCs w:val="20"/>
              </w:rPr>
            </w:pPr>
            <w:r w:rsidRPr="00C14A17">
              <w:rPr>
                <w:b/>
                <w:sz w:val="20"/>
                <w:szCs w:val="20"/>
              </w:rPr>
              <w:t>SÜRE</w:t>
            </w:r>
          </w:p>
        </w:tc>
        <w:tc>
          <w:tcPr>
            <w:tcW w:w="8478" w:type="dxa"/>
            <w:gridSpan w:val="2"/>
            <w:vAlign w:val="center"/>
          </w:tcPr>
          <w:p w:rsidR="00964267" w:rsidRPr="00C14A17" w:rsidRDefault="00964267" w:rsidP="00964267">
            <w:pPr>
              <w:jc w:val="left"/>
              <w:rPr>
                <w:b/>
                <w:sz w:val="20"/>
                <w:szCs w:val="20"/>
              </w:rPr>
            </w:pPr>
            <w:r w:rsidRPr="00C14A17">
              <w:rPr>
                <w:b/>
                <w:sz w:val="20"/>
                <w:szCs w:val="20"/>
              </w:rPr>
              <w:t>A) HAREKET BİLGİ VE BECERİLERİ</w:t>
            </w:r>
          </w:p>
        </w:tc>
        <w:tc>
          <w:tcPr>
            <w:tcW w:w="2409" w:type="dxa"/>
            <w:vMerge w:val="restart"/>
            <w:vAlign w:val="center"/>
          </w:tcPr>
          <w:p w:rsidR="00A21017" w:rsidRDefault="00A21017" w:rsidP="00A21017">
            <w:pPr>
              <w:jc w:val="center"/>
              <w:rPr>
                <w:rFonts w:ascii="Arial" w:eastAsia="Calibri" w:hAnsi="Arial" w:cs="Arial"/>
                <w:b/>
                <w:sz w:val="16"/>
                <w:szCs w:val="16"/>
              </w:rPr>
            </w:pPr>
            <w:r>
              <w:rPr>
                <w:rFonts w:ascii="Arial" w:hAnsi="Arial" w:cs="Arial"/>
                <w:b/>
                <w:sz w:val="16"/>
                <w:szCs w:val="16"/>
              </w:rPr>
              <w:t xml:space="preserve">DERS </w:t>
            </w:r>
            <w:r w:rsidR="0018775C">
              <w:rPr>
                <w:rFonts w:ascii="Arial" w:hAnsi="Arial" w:cs="Arial"/>
                <w:b/>
                <w:sz w:val="16"/>
                <w:szCs w:val="16"/>
              </w:rPr>
              <w:t>İÇİ, DİĞER</w:t>
            </w:r>
            <w:r>
              <w:rPr>
                <w:rFonts w:ascii="Arial" w:eastAsia="Calibri" w:hAnsi="Arial" w:cs="Arial"/>
                <w:b/>
                <w:sz w:val="16"/>
                <w:szCs w:val="16"/>
              </w:rPr>
              <w:t xml:space="preserve"> DERSLERLE VE</w:t>
            </w:r>
          </w:p>
          <w:p w:rsidR="00964267" w:rsidRPr="00C14A17" w:rsidRDefault="00A21017" w:rsidP="00A21017">
            <w:pPr>
              <w:jc w:val="center"/>
              <w:rPr>
                <w:sz w:val="20"/>
                <w:szCs w:val="20"/>
              </w:rPr>
            </w:pPr>
            <w:r>
              <w:rPr>
                <w:rFonts w:ascii="Arial" w:eastAsia="Calibri" w:hAnsi="Arial" w:cs="Arial"/>
                <w:b/>
                <w:sz w:val="16"/>
                <w:szCs w:val="16"/>
              </w:rPr>
              <w:t xml:space="preserve">ARA </w:t>
            </w:r>
            <w:r>
              <w:rPr>
                <w:rFonts w:ascii="Arial" w:hAnsi="Arial" w:cs="Arial"/>
                <w:b/>
                <w:sz w:val="16"/>
                <w:szCs w:val="16"/>
              </w:rPr>
              <w:t>DİSİPLİNLERLE İLİŞKİLENDİRME</w:t>
            </w:r>
          </w:p>
        </w:tc>
        <w:tc>
          <w:tcPr>
            <w:tcW w:w="1701" w:type="dxa"/>
            <w:vMerge w:val="restart"/>
            <w:vAlign w:val="center"/>
          </w:tcPr>
          <w:p w:rsidR="0018775C" w:rsidRDefault="00964267" w:rsidP="00964267">
            <w:pPr>
              <w:jc w:val="center"/>
              <w:rPr>
                <w:sz w:val="20"/>
                <w:szCs w:val="20"/>
              </w:rPr>
            </w:pPr>
            <w:r w:rsidRPr="00C14A17">
              <w:rPr>
                <w:sz w:val="20"/>
                <w:szCs w:val="20"/>
              </w:rPr>
              <w:t xml:space="preserve">ÖĞRENME-ÖĞRETME </w:t>
            </w:r>
            <w:r w:rsidR="0018775C" w:rsidRPr="00C14A17">
              <w:rPr>
                <w:sz w:val="20"/>
                <w:szCs w:val="20"/>
              </w:rPr>
              <w:t>YÖN. VE</w:t>
            </w:r>
            <w:r w:rsidRPr="00C14A17">
              <w:rPr>
                <w:sz w:val="20"/>
                <w:szCs w:val="20"/>
              </w:rPr>
              <w:t xml:space="preserve"> TEK.</w:t>
            </w:r>
          </w:p>
          <w:p w:rsidR="00964267" w:rsidRPr="0018775C" w:rsidRDefault="0018775C" w:rsidP="0018775C">
            <w:pPr>
              <w:rPr>
                <w:sz w:val="20"/>
                <w:szCs w:val="20"/>
              </w:rPr>
            </w:pPr>
            <w:r>
              <w:rPr>
                <w:sz w:val="20"/>
                <w:szCs w:val="20"/>
              </w:rPr>
              <w:t>ARAÇ-GEREÇLER</w:t>
            </w:r>
          </w:p>
        </w:tc>
        <w:tc>
          <w:tcPr>
            <w:tcW w:w="1134" w:type="dxa"/>
            <w:vMerge w:val="restart"/>
            <w:vAlign w:val="center"/>
          </w:tcPr>
          <w:p w:rsidR="00964267" w:rsidRPr="00C14A17" w:rsidRDefault="00964267" w:rsidP="00964267">
            <w:pPr>
              <w:jc w:val="center"/>
              <w:rPr>
                <w:sz w:val="20"/>
                <w:szCs w:val="20"/>
              </w:rPr>
            </w:pPr>
            <w:r w:rsidRPr="00C14A17">
              <w:rPr>
                <w:sz w:val="20"/>
                <w:szCs w:val="20"/>
              </w:rPr>
              <w:t>AÇIKLAMALAR</w:t>
            </w:r>
          </w:p>
          <w:p w:rsidR="00964267" w:rsidRPr="00C14A17" w:rsidRDefault="00964267" w:rsidP="00964267">
            <w:pPr>
              <w:jc w:val="center"/>
              <w:rPr>
                <w:sz w:val="20"/>
                <w:szCs w:val="20"/>
              </w:rPr>
            </w:pPr>
            <w:r w:rsidRPr="00C14A17">
              <w:rPr>
                <w:sz w:val="20"/>
                <w:szCs w:val="20"/>
              </w:rPr>
              <w:t>DEĞERLENDİRME</w:t>
            </w:r>
          </w:p>
        </w:tc>
      </w:tr>
      <w:tr w:rsidR="00964267" w:rsidRPr="00C14A17" w:rsidTr="0018775C">
        <w:trPr>
          <w:cantSplit/>
          <w:trHeight w:val="839"/>
        </w:trPr>
        <w:tc>
          <w:tcPr>
            <w:tcW w:w="675" w:type="dxa"/>
            <w:textDirection w:val="btLr"/>
            <w:vAlign w:val="center"/>
          </w:tcPr>
          <w:p w:rsidR="00964267" w:rsidRPr="00C14A17" w:rsidRDefault="00964267" w:rsidP="00964267">
            <w:pPr>
              <w:ind w:right="113"/>
              <w:jc w:val="left"/>
              <w:rPr>
                <w:sz w:val="20"/>
                <w:szCs w:val="20"/>
              </w:rPr>
            </w:pPr>
            <w:r w:rsidRPr="00C14A17">
              <w:rPr>
                <w:sz w:val="20"/>
                <w:szCs w:val="20"/>
              </w:rPr>
              <w:t>AY</w:t>
            </w:r>
          </w:p>
        </w:tc>
        <w:tc>
          <w:tcPr>
            <w:tcW w:w="510" w:type="dxa"/>
            <w:textDirection w:val="btLr"/>
            <w:vAlign w:val="center"/>
          </w:tcPr>
          <w:p w:rsidR="00964267" w:rsidRPr="00C14A17" w:rsidRDefault="00964267" w:rsidP="00964267">
            <w:pPr>
              <w:ind w:right="113"/>
              <w:jc w:val="left"/>
              <w:rPr>
                <w:sz w:val="20"/>
                <w:szCs w:val="20"/>
              </w:rPr>
            </w:pPr>
            <w:r w:rsidRPr="00C14A17">
              <w:rPr>
                <w:sz w:val="20"/>
                <w:szCs w:val="20"/>
              </w:rPr>
              <w:t>HAFTA</w:t>
            </w:r>
          </w:p>
        </w:tc>
        <w:tc>
          <w:tcPr>
            <w:tcW w:w="510" w:type="dxa"/>
            <w:textDirection w:val="btLr"/>
            <w:vAlign w:val="center"/>
          </w:tcPr>
          <w:p w:rsidR="00964267" w:rsidRPr="00C14A17" w:rsidRDefault="00964267" w:rsidP="00964267">
            <w:pPr>
              <w:ind w:right="113"/>
              <w:jc w:val="left"/>
              <w:rPr>
                <w:sz w:val="20"/>
                <w:szCs w:val="20"/>
              </w:rPr>
            </w:pPr>
            <w:r w:rsidRPr="00C14A17">
              <w:rPr>
                <w:sz w:val="20"/>
                <w:szCs w:val="20"/>
              </w:rPr>
              <w:t>SÜRE</w:t>
            </w:r>
          </w:p>
        </w:tc>
        <w:tc>
          <w:tcPr>
            <w:tcW w:w="4225" w:type="dxa"/>
            <w:vAlign w:val="center"/>
          </w:tcPr>
          <w:p w:rsidR="00964267" w:rsidRPr="00C14A17" w:rsidRDefault="00964267" w:rsidP="00964267">
            <w:pPr>
              <w:jc w:val="center"/>
              <w:rPr>
                <w:b/>
                <w:sz w:val="20"/>
                <w:szCs w:val="20"/>
              </w:rPr>
            </w:pPr>
            <w:r w:rsidRPr="00C14A17">
              <w:rPr>
                <w:b/>
                <w:sz w:val="20"/>
                <w:szCs w:val="20"/>
              </w:rPr>
              <w:t>KAZIMLAR</w:t>
            </w:r>
          </w:p>
        </w:tc>
        <w:tc>
          <w:tcPr>
            <w:tcW w:w="4253" w:type="dxa"/>
            <w:vAlign w:val="center"/>
          </w:tcPr>
          <w:p w:rsidR="00964267" w:rsidRPr="00C14A17" w:rsidRDefault="00964267" w:rsidP="005B58A4">
            <w:pPr>
              <w:jc w:val="center"/>
              <w:rPr>
                <w:b/>
                <w:sz w:val="20"/>
                <w:szCs w:val="20"/>
              </w:rPr>
            </w:pPr>
            <w:r w:rsidRPr="00C14A17">
              <w:rPr>
                <w:b/>
                <w:sz w:val="20"/>
                <w:szCs w:val="20"/>
              </w:rPr>
              <w:t xml:space="preserve">ETKİNLİK </w:t>
            </w:r>
          </w:p>
        </w:tc>
        <w:tc>
          <w:tcPr>
            <w:tcW w:w="2409" w:type="dxa"/>
            <w:vMerge/>
          </w:tcPr>
          <w:p w:rsidR="00964267" w:rsidRPr="00C14A17" w:rsidRDefault="00964267" w:rsidP="00865936">
            <w:pPr>
              <w:jc w:val="left"/>
              <w:rPr>
                <w:sz w:val="20"/>
                <w:szCs w:val="20"/>
              </w:rPr>
            </w:pPr>
          </w:p>
        </w:tc>
        <w:tc>
          <w:tcPr>
            <w:tcW w:w="1701" w:type="dxa"/>
            <w:vMerge/>
          </w:tcPr>
          <w:p w:rsidR="00964267" w:rsidRPr="00C14A17" w:rsidRDefault="00964267" w:rsidP="00865936">
            <w:pPr>
              <w:jc w:val="left"/>
              <w:rPr>
                <w:sz w:val="20"/>
                <w:szCs w:val="20"/>
              </w:rPr>
            </w:pPr>
          </w:p>
        </w:tc>
        <w:tc>
          <w:tcPr>
            <w:tcW w:w="1134" w:type="dxa"/>
            <w:vMerge/>
          </w:tcPr>
          <w:p w:rsidR="00964267" w:rsidRPr="00C14A17" w:rsidRDefault="00964267" w:rsidP="00865936">
            <w:pPr>
              <w:jc w:val="left"/>
              <w:rPr>
                <w:sz w:val="20"/>
                <w:szCs w:val="20"/>
              </w:rPr>
            </w:pPr>
          </w:p>
        </w:tc>
      </w:tr>
      <w:tr w:rsidR="00E478FC" w:rsidRPr="00C14A17" w:rsidTr="00846FF5">
        <w:trPr>
          <w:cantSplit/>
          <w:trHeight w:val="1455"/>
        </w:trPr>
        <w:tc>
          <w:tcPr>
            <w:tcW w:w="675" w:type="dxa"/>
            <w:vMerge w:val="restart"/>
            <w:textDirection w:val="btLr"/>
            <w:vAlign w:val="center"/>
          </w:tcPr>
          <w:p w:rsidR="00E478FC" w:rsidRPr="00CC2D32" w:rsidRDefault="00E478FC" w:rsidP="00E478FC">
            <w:pPr>
              <w:ind w:left="113" w:right="113"/>
              <w:jc w:val="center"/>
              <w:rPr>
                <w:b/>
                <w:sz w:val="20"/>
                <w:szCs w:val="20"/>
              </w:rPr>
            </w:pPr>
            <w:r>
              <w:rPr>
                <w:b/>
                <w:sz w:val="20"/>
                <w:szCs w:val="20"/>
              </w:rPr>
              <w:t>EYLÜL</w:t>
            </w:r>
          </w:p>
        </w:tc>
        <w:tc>
          <w:tcPr>
            <w:tcW w:w="510" w:type="dxa"/>
            <w:vAlign w:val="center"/>
          </w:tcPr>
          <w:p w:rsidR="00E478FC" w:rsidRPr="00C14A17" w:rsidRDefault="00E478FC" w:rsidP="003D5EC8">
            <w:pPr>
              <w:jc w:val="center"/>
              <w:rPr>
                <w:sz w:val="20"/>
                <w:szCs w:val="20"/>
              </w:rPr>
            </w:pPr>
            <w:r>
              <w:rPr>
                <w:sz w:val="20"/>
                <w:szCs w:val="20"/>
              </w:rPr>
              <w:t>3</w:t>
            </w:r>
          </w:p>
        </w:tc>
        <w:tc>
          <w:tcPr>
            <w:tcW w:w="510" w:type="dxa"/>
            <w:vAlign w:val="center"/>
          </w:tcPr>
          <w:p w:rsidR="00E478FC" w:rsidRPr="00C14A17" w:rsidRDefault="00E478FC" w:rsidP="00964267">
            <w:pPr>
              <w:jc w:val="center"/>
              <w:rPr>
                <w:sz w:val="20"/>
                <w:szCs w:val="20"/>
              </w:rPr>
            </w:pPr>
            <w:r w:rsidRPr="00C14A17">
              <w:rPr>
                <w:sz w:val="20"/>
                <w:szCs w:val="20"/>
              </w:rPr>
              <w:t>2</w:t>
            </w:r>
          </w:p>
        </w:tc>
        <w:tc>
          <w:tcPr>
            <w:tcW w:w="4225" w:type="dxa"/>
            <w:vAlign w:val="center"/>
          </w:tcPr>
          <w:p w:rsidR="00E478FC" w:rsidRDefault="00E478FC" w:rsidP="00384348">
            <w:pPr>
              <w:tabs>
                <w:tab w:val="left" w:pos="711"/>
              </w:tabs>
              <w:jc w:val="left"/>
              <w:rPr>
                <w:rFonts w:eastAsia="Calibri" w:cs="Times New Roman"/>
                <w:sz w:val="20"/>
                <w:szCs w:val="20"/>
              </w:rPr>
            </w:pPr>
            <w:r w:rsidRPr="00C14A17">
              <w:rPr>
                <w:sz w:val="20"/>
                <w:szCs w:val="20"/>
              </w:rPr>
              <w:t>A.</w:t>
            </w:r>
            <w:r w:rsidRPr="00C14A17">
              <w:rPr>
                <w:rFonts w:eastAsia="Calibri" w:cs="Times New Roman"/>
                <w:sz w:val="20"/>
                <w:szCs w:val="20"/>
              </w:rPr>
              <w:t>1.11. Fiziksel etkinliklerde kullanacağı kişisel malzemeler için çanta hazırlar.</w:t>
            </w:r>
          </w:p>
          <w:p w:rsidR="00E478FC" w:rsidRPr="008B40DC" w:rsidRDefault="00E478FC" w:rsidP="008B40DC">
            <w:pPr>
              <w:rPr>
                <w:rFonts w:eastAsia="Calibri" w:cs="Times New Roman"/>
                <w:sz w:val="20"/>
                <w:szCs w:val="20"/>
              </w:rPr>
            </w:pPr>
          </w:p>
          <w:p w:rsidR="00E478FC" w:rsidRDefault="00E478FC" w:rsidP="008B40DC">
            <w:pPr>
              <w:rPr>
                <w:rFonts w:eastAsia="Calibri" w:cs="Times New Roman"/>
                <w:sz w:val="20"/>
                <w:szCs w:val="20"/>
              </w:rPr>
            </w:pPr>
          </w:p>
          <w:p w:rsidR="00E478FC" w:rsidRPr="008B40DC" w:rsidRDefault="00E478FC" w:rsidP="008B40DC">
            <w:pPr>
              <w:rPr>
                <w:rFonts w:eastAsia="Calibri" w:cs="Times New Roman"/>
                <w:sz w:val="20"/>
                <w:szCs w:val="20"/>
              </w:rPr>
            </w:pPr>
          </w:p>
          <w:p w:rsidR="00E478FC" w:rsidRPr="008B40DC" w:rsidRDefault="00E478FC" w:rsidP="008B40DC">
            <w:pPr>
              <w:rPr>
                <w:rFonts w:eastAsia="Calibri" w:cs="Times New Roman"/>
                <w:sz w:val="20"/>
                <w:szCs w:val="20"/>
              </w:rPr>
            </w:pPr>
          </w:p>
          <w:p w:rsidR="00E478FC" w:rsidRPr="008B40DC" w:rsidRDefault="00E478FC" w:rsidP="008B40DC">
            <w:pPr>
              <w:rPr>
                <w:rFonts w:eastAsia="Calibri" w:cs="Times New Roman"/>
                <w:sz w:val="20"/>
                <w:szCs w:val="20"/>
              </w:rPr>
            </w:pPr>
          </w:p>
        </w:tc>
        <w:tc>
          <w:tcPr>
            <w:tcW w:w="4253" w:type="dxa"/>
            <w:vAlign w:val="center"/>
          </w:tcPr>
          <w:p w:rsidR="00E478FC" w:rsidRDefault="00E478FC" w:rsidP="008B40DC">
            <w:pPr>
              <w:jc w:val="left"/>
              <w:rPr>
                <w:rFonts w:eastAsia="Calibri" w:cs="Times New Roman"/>
                <w:sz w:val="20"/>
                <w:szCs w:val="20"/>
              </w:rPr>
            </w:pPr>
            <w:r w:rsidRPr="00C14A17">
              <w:rPr>
                <w:rFonts w:eastAsia="Calibri" w:cs="Times New Roman"/>
                <w:b/>
                <w:sz w:val="20"/>
                <w:szCs w:val="20"/>
              </w:rPr>
              <w:t>Spor Çantam Var</w:t>
            </w:r>
            <w:r w:rsidRPr="00C14A17">
              <w:rPr>
                <w:rFonts w:eastAsia="Calibri" w:cs="Times New Roman"/>
                <w:sz w:val="20"/>
                <w:szCs w:val="20"/>
              </w:rPr>
              <w:t xml:space="preserve"> </w:t>
            </w:r>
          </w:p>
          <w:p w:rsidR="00E478FC" w:rsidRDefault="00E478FC" w:rsidP="008B40DC">
            <w:pPr>
              <w:rPr>
                <w:rFonts w:eastAsia="Calibri" w:cs="Times New Roman"/>
                <w:sz w:val="20"/>
                <w:szCs w:val="20"/>
              </w:rPr>
            </w:pPr>
          </w:p>
          <w:p w:rsidR="00E478FC" w:rsidRPr="008B40DC" w:rsidRDefault="00E478FC" w:rsidP="008B40DC">
            <w:pPr>
              <w:rPr>
                <w:rFonts w:eastAsia="Calibri" w:cs="Times New Roman"/>
                <w:sz w:val="20"/>
                <w:szCs w:val="20"/>
              </w:rPr>
            </w:pPr>
          </w:p>
          <w:p w:rsidR="00E478FC" w:rsidRPr="008B40DC" w:rsidRDefault="00E478FC" w:rsidP="008B40DC">
            <w:pPr>
              <w:rPr>
                <w:rFonts w:eastAsia="Calibri" w:cs="Times New Roman"/>
                <w:sz w:val="20"/>
                <w:szCs w:val="20"/>
              </w:rPr>
            </w:pPr>
          </w:p>
        </w:tc>
        <w:tc>
          <w:tcPr>
            <w:tcW w:w="2409" w:type="dxa"/>
            <w:vMerge w:val="restart"/>
            <w:vAlign w:val="center"/>
          </w:tcPr>
          <w:p w:rsidR="00E478FC" w:rsidRPr="008B40DC" w:rsidRDefault="00E478FC" w:rsidP="008B40DC">
            <w:pPr>
              <w:rPr>
                <w:rFonts w:ascii="Arial" w:eastAsia="Calibri" w:hAnsi="Arial" w:cs="Arial"/>
                <w:b/>
                <w:bCs/>
              </w:rPr>
            </w:pPr>
            <w:r>
              <w:rPr>
                <w:rFonts w:ascii="Arial" w:hAnsi="Arial" w:cs="Arial"/>
                <w:b/>
                <w:bCs/>
              </w:rPr>
              <w:t>Ders içi ilişk.</w:t>
            </w:r>
          </w:p>
          <w:p w:rsidR="00E478FC" w:rsidRPr="008B40DC" w:rsidRDefault="00E478FC" w:rsidP="008B40DC">
            <w:pPr>
              <w:rPr>
                <w:rFonts w:ascii="Arial" w:eastAsia="Calibri" w:hAnsi="Arial" w:cs="Arial"/>
                <w:bCs/>
              </w:rPr>
            </w:pPr>
          </w:p>
          <w:p w:rsidR="00E478FC" w:rsidRPr="008B40DC" w:rsidRDefault="00E478FC" w:rsidP="008B40DC">
            <w:pPr>
              <w:rPr>
                <w:rFonts w:ascii="Arial" w:eastAsia="Calibri" w:hAnsi="Arial" w:cs="Arial"/>
                <w:b/>
                <w:bCs/>
              </w:rPr>
            </w:pPr>
            <w:r w:rsidRPr="008B40DC">
              <w:rPr>
                <w:rFonts w:ascii="Arial" w:eastAsia="Calibri" w:hAnsi="Arial" w:cs="Arial"/>
                <w:bCs/>
              </w:rPr>
              <w:sym w:font="MS Outlook" w:char="0043"/>
            </w:r>
            <w:r w:rsidRPr="008B40DC">
              <w:rPr>
                <w:rFonts w:ascii="Arial" w:eastAsia="Calibri" w:hAnsi="Arial" w:cs="Arial"/>
                <w:bCs/>
              </w:rPr>
              <w:t xml:space="preserve"> </w:t>
            </w:r>
            <w:r w:rsidRPr="008B40DC">
              <w:rPr>
                <w:rFonts w:ascii="Arial" w:eastAsia="Calibri" w:hAnsi="Arial" w:cs="Arial"/>
              </w:rPr>
              <w:t>1.14.,1.15., 1.16., 1.17, 1. 18., 1.19., 1.20., 1.21., 1.22., 1.23., 1.24., 1.25. kazanımları Etkin Katılım ve Sağlıklı Yaşam Öğrenme Alanı kazanım-ları ile ilişkilendirilecektir.</w:t>
            </w:r>
          </w:p>
          <w:p w:rsidR="00E478FC" w:rsidRPr="008B40DC" w:rsidRDefault="00E478FC" w:rsidP="008B40DC">
            <w:pPr>
              <w:rPr>
                <w:rFonts w:ascii="Arial" w:eastAsia="Calibri" w:hAnsi="Arial" w:cs="Arial"/>
                <w:b/>
                <w:bCs/>
              </w:rPr>
            </w:pPr>
            <w:r w:rsidRPr="008B40DC">
              <w:rPr>
                <w:rFonts w:ascii="Arial" w:eastAsia="Calibri" w:hAnsi="Arial" w:cs="Arial"/>
                <w:b/>
                <w:bCs/>
              </w:rPr>
              <w:t xml:space="preserve">Diğer Derslerle </w:t>
            </w:r>
          </w:p>
          <w:p w:rsidR="00E478FC" w:rsidRPr="008B40DC" w:rsidRDefault="00E478FC" w:rsidP="008B40DC">
            <w:pPr>
              <w:rPr>
                <w:rFonts w:ascii="Arial" w:eastAsia="Calibri" w:hAnsi="Arial" w:cs="Arial"/>
                <w:bCs/>
              </w:rPr>
            </w:pPr>
            <w:r w:rsidRPr="008B40DC">
              <w:rPr>
                <w:rFonts w:ascii="Arial" w:eastAsia="Calibri" w:hAnsi="Arial" w:cs="Arial"/>
                <w:bCs/>
              </w:rPr>
              <w:sym w:font="Webdings" w:char="F060"/>
            </w:r>
            <w:r w:rsidRPr="008B40DC">
              <w:rPr>
                <w:rFonts w:ascii="Arial" w:eastAsia="Calibri" w:hAnsi="Arial" w:cs="Arial"/>
                <w:bCs/>
              </w:rPr>
              <w:t xml:space="preserve"> </w:t>
            </w:r>
            <w:r w:rsidRPr="008B40DC">
              <w:rPr>
                <w:rFonts w:ascii="Arial" w:eastAsia="Calibri" w:hAnsi="Arial" w:cs="Arial"/>
              </w:rPr>
              <w:t>1.19.</w:t>
            </w:r>
            <w:r w:rsidRPr="008B40DC">
              <w:rPr>
                <w:rFonts w:ascii="Arial" w:eastAsia="Calibri" w:hAnsi="Arial" w:cs="Arial"/>
                <w:bCs/>
              </w:rPr>
              <w:t xml:space="preserve"> kazanımı için </w:t>
            </w:r>
            <w:r w:rsidRPr="008B40DC">
              <w:rPr>
                <w:rFonts w:ascii="Arial" w:eastAsia="Calibri" w:hAnsi="Arial" w:cs="Arial"/>
                <w:b/>
                <w:bCs/>
              </w:rPr>
              <w:t>Hayat Bilgisi</w:t>
            </w:r>
            <w:r w:rsidRPr="008B40DC">
              <w:rPr>
                <w:rFonts w:ascii="Arial" w:eastAsia="Calibri" w:hAnsi="Arial" w:cs="Arial"/>
                <w:bCs/>
              </w:rPr>
              <w:t xml:space="preserve"> dersi “ 2.3.2. tema: </w:t>
            </w:r>
            <w:r w:rsidRPr="008B40DC">
              <w:rPr>
                <w:rFonts w:ascii="Arial" w:eastAsia="Calibri" w:hAnsi="Arial" w:cs="Arial"/>
                <w:b/>
                <w:bCs/>
              </w:rPr>
              <w:t>Benim Eşsiz Yuvam</w:t>
            </w:r>
            <w:r w:rsidRPr="008B40DC">
              <w:rPr>
                <w:rFonts w:ascii="Arial" w:eastAsia="Calibri" w:hAnsi="Arial" w:cs="Arial"/>
                <w:bCs/>
              </w:rPr>
              <w:t xml:space="preserve">” </w:t>
            </w:r>
          </w:p>
          <w:p w:rsidR="00E478FC" w:rsidRDefault="00E478FC" w:rsidP="008B40DC">
            <w:pPr>
              <w:jc w:val="left"/>
              <w:rPr>
                <w:rFonts w:ascii="Arial" w:hAnsi="Arial" w:cs="Arial"/>
              </w:rPr>
            </w:pPr>
            <w:r w:rsidRPr="008B40DC">
              <w:rPr>
                <w:rFonts w:ascii="Arial" w:eastAsia="Calibri" w:hAnsi="Arial" w:cs="Arial"/>
              </w:rPr>
              <w:t>1.10.Isınma ve soğumayı sağlayıcı yürüme, koşu tempo-su ve esneklik vb. hareketler kontrollü biçimde yapılır</w:t>
            </w:r>
            <w:r>
              <w:rPr>
                <w:rFonts w:ascii="Arial" w:hAnsi="Arial" w:cs="Arial"/>
              </w:rPr>
              <w:t xml:space="preserve">  </w:t>
            </w:r>
          </w:p>
          <w:p w:rsidR="00E478FC" w:rsidRDefault="00E478FC" w:rsidP="008B40DC">
            <w:pPr>
              <w:jc w:val="left"/>
              <w:rPr>
                <w:rFonts w:ascii="Arial" w:hAnsi="Arial" w:cs="Arial"/>
              </w:rPr>
            </w:pPr>
          </w:p>
          <w:p w:rsidR="00E478FC" w:rsidRDefault="00E478FC" w:rsidP="008B40DC">
            <w:pPr>
              <w:jc w:val="left"/>
              <w:rPr>
                <w:rFonts w:ascii="Arial" w:hAnsi="Arial" w:cs="Arial"/>
              </w:rPr>
            </w:pPr>
          </w:p>
          <w:p w:rsidR="00E478FC" w:rsidRDefault="00E478FC" w:rsidP="008B40DC">
            <w:pPr>
              <w:jc w:val="left"/>
              <w:rPr>
                <w:rFonts w:ascii="Arial" w:hAnsi="Arial" w:cs="Arial"/>
              </w:rPr>
            </w:pPr>
          </w:p>
          <w:p w:rsidR="00E478FC" w:rsidRDefault="00E478FC" w:rsidP="008B40DC">
            <w:pPr>
              <w:jc w:val="left"/>
              <w:rPr>
                <w:rFonts w:ascii="Arial" w:hAnsi="Arial" w:cs="Arial"/>
              </w:rPr>
            </w:pPr>
          </w:p>
          <w:p w:rsidR="00E478FC" w:rsidRDefault="00E478FC" w:rsidP="008B40DC">
            <w:pPr>
              <w:jc w:val="left"/>
              <w:rPr>
                <w:rFonts w:ascii="Arial" w:hAnsi="Arial" w:cs="Arial"/>
              </w:rPr>
            </w:pPr>
          </w:p>
          <w:p w:rsidR="00E478FC" w:rsidRDefault="00E478FC" w:rsidP="008B40DC">
            <w:pPr>
              <w:jc w:val="left"/>
              <w:rPr>
                <w:rFonts w:ascii="Arial" w:hAnsi="Arial" w:cs="Arial"/>
              </w:rPr>
            </w:pPr>
          </w:p>
          <w:p w:rsidR="00E478FC" w:rsidRDefault="00E478FC" w:rsidP="008B40DC">
            <w:pPr>
              <w:jc w:val="left"/>
              <w:rPr>
                <w:rFonts w:ascii="Arial" w:hAnsi="Arial" w:cs="Arial"/>
              </w:rPr>
            </w:pPr>
          </w:p>
          <w:p w:rsidR="00E478FC" w:rsidRDefault="00E478FC" w:rsidP="008B40DC">
            <w:pPr>
              <w:jc w:val="left"/>
              <w:rPr>
                <w:rFonts w:ascii="Arial" w:hAnsi="Arial" w:cs="Arial"/>
              </w:rPr>
            </w:pPr>
          </w:p>
          <w:p w:rsidR="00E478FC" w:rsidRDefault="00E478FC" w:rsidP="008B40DC">
            <w:pPr>
              <w:jc w:val="left"/>
              <w:rPr>
                <w:rFonts w:ascii="Arial" w:hAnsi="Arial" w:cs="Arial"/>
              </w:rPr>
            </w:pPr>
          </w:p>
          <w:p w:rsidR="00E478FC" w:rsidRDefault="00E478FC" w:rsidP="008B40DC">
            <w:pPr>
              <w:jc w:val="left"/>
              <w:rPr>
                <w:rFonts w:ascii="Arial" w:hAnsi="Arial" w:cs="Arial"/>
              </w:rPr>
            </w:pPr>
          </w:p>
          <w:p w:rsidR="00E478FC" w:rsidRDefault="00E478FC" w:rsidP="008B40DC">
            <w:pPr>
              <w:jc w:val="left"/>
              <w:rPr>
                <w:rFonts w:ascii="Arial" w:hAnsi="Arial" w:cs="Arial"/>
              </w:rPr>
            </w:pPr>
          </w:p>
          <w:p w:rsidR="00E478FC" w:rsidRPr="00C14A17" w:rsidRDefault="00E478FC" w:rsidP="008B40DC">
            <w:pPr>
              <w:jc w:val="left"/>
              <w:rPr>
                <w:sz w:val="20"/>
                <w:szCs w:val="20"/>
              </w:rPr>
            </w:pPr>
          </w:p>
        </w:tc>
        <w:tc>
          <w:tcPr>
            <w:tcW w:w="1701" w:type="dxa"/>
            <w:vMerge w:val="restart"/>
            <w:vAlign w:val="center"/>
          </w:tcPr>
          <w:p w:rsidR="00E478FC" w:rsidRPr="00C14A17" w:rsidRDefault="00E478FC" w:rsidP="00B247FB">
            <w:pPr>
              <w:tabs>
                <w:tab w:val="left" w:pos="72"/>
                <w:tab w:val="left" w:pos="252"/>
              </w:tabs>
              <w:spacing w:line="0" w:lineRule="atLeast"/>
              <w:jc w:val="left"/>
              <w:rPr>
                <w:rFonts w:eastAsia="Calibri" w:cs="Arial"/>
                <w:bCs/>
                <w:sz w:val="20"/>
                <w:szCs w:val="20"/>
              </w:rPr>
            </w:pPr>
            <w:r w:rsidRPr="00C14A17">
              <w:rPr>
                <w:rFonts w:cs="Arial"/>
                <w:bCs/>
                <w:sz w:val="20"/>
                <w:szCs w:val="20"/>
              </w:rPr>
              <w:t>1. Sunuş yolu</w:t>
            </w:r>
          </w:p>
          <w:p w:rsidR="00E478FC" w:rsidRPr="00C14A17" w:rsidRDefault="00E478FC" w:rsidP="00B247FB">
            <w:pPr>
              <w:tabs>
                <w:tab w:val="left" w:pos="72"/>
                <w:tab w:val="left" w:pos="252"/>
              </w:tabs>
              <w:spacing w:line="0" w:lineRule="atLeast"/>
              <w:jc w:val="left"/>
              <w:rPr>
                <w:rFonts w:cs="Arial"/>
                <w:bCs/>
                <w:sz w:val="20"/>
                <w:szCs w:val="20"/>
              </w:rPr>
            </w:pPr>
            <w:r w:rsidRPr="00C14A17">
              <w:rPr>
                <w:rFonts w:eastAsia="Calibri" w:cs="Arial"/>
                <w:bCs/>
                <w:sz w:val="20"/>
                <w:szCs w:val="20"/>
              </w:rPr>
              <w:t xml:space="preserve">2. İşbirliğine </w:t>
            </w:r>
            <w:r w:rsidRPr="00C14A17">
              <w:rPr>
                <w:rFonts w:cs="Arial"/>
                <w:bCs/>
                <w:sz w:val="20"/>
                <w:szCs w:val="20"/>
              </w:rPr>
              <w:t xml:space="preserve"> </w:t>
            </w:r>
          </w:p>
          <w:p w:rsidR="00E478FC" w:rsidRPr="00C14A17" w:rsidRDefault="00E478FC" w:rsidP="00B247FB">
            <w:pPr>
              <w:tabs>
                <w:tab w:val="left" w:pos="72"/>
                <w:tab w:val="left" w:pos="252"/>
              </w:tabs>
              <w:spacing w:line="0" w:lineRule="atLeast"/>
              <w:jc w:val="left"/>
              <w:rPr>
                <w:rFonts w:eastAsia="Calibri" w:cs="Arial"/>
                <w:bCs/>
                <w:sz w:val="20"/>
                <w:szCs w:val="20"/>
              </w:rPr>
            </w:pPr>
            <w:r w:rsidRPr="00C14A17">
              <w:rPr>
                <w:rFonts w:cs="Arial"/>
                <w:bCs/>
                <w:sz w:val="20"/>
                <w:szCs w:val="20"/>
              </w:rPr>
              <w:t xml:space="preserve">    </w:t>
            </w:r>
            <w:r w:rsidRPr="00C14A17">
              <w:rPr>
                <w:rFonts w:eastAsia="Calibri" w:cs="Arial"/>
                <w:bCs/>
                <w:sz w:val="20"/>
                <w:szCs w:val="20"/>
              </w:rPr>
              <w:t>dayalı eğitim</w:t>
            </w:r>
          </w:p>
          <w:p w:rsidR="00E478FC" w:rsidRPr="00C14A17" w:rsidRDefault="00E478FC" w:rsidP="00B247FB">
            <w:pPr>
              <w:tabs>
                <w:tab w:val="left" w:pos="72"/>
                <w:tab w:val="left" w:pos="252"/>
              </w:tabs>
              <w:spacing w:line="0" w:lineRule="atLeast"/>
              <w:jc w:val="left"/>
              <w:rPr>
                <w:rFonts w:eastAsia="Calibri" w:cs="Arial"/>
                <w:bCs/>
                <w:sz w:val="20"/>
                <w:szCs w:val="20"/>
              </w:rPr>
            </w:pPr>
            <w:r w:rsidRPr="00C14A17">
              <w:rPr>
                <w:rFonts w:eastAsia="Calibri" w:cs="Arial"/>
                <w:bCs/>
                <w:sz w:val="20"/>
                <w:szCs w:val="20"/>
              </w:rPr>
              <w:t>3. Rol yapma</w:t>
            </w:r>
          </w:p>
          <w:p w:rsidR="00E478FC" w:rsidRPr="00C14A17" w:rsidRDefault="00E478FC" w:rsidP="00B247FB">
            <w:pPr>
              <w:tabs>
                <w:tab w:val="left" w:pos="72"/>
                <w:tab w:val="left" w:pos="252"/>
              </w:tabs>
              <w:spacing w:line="0" w:lineRule="atLeast"/>
              <w:jc w:val="left"/>
              <w:rPr>
                <w:rFonts w:eastAsia="Calibri" w:cs="Arial"/>
                <w:bCs/>
                <w:sz w:val="20"/>
                <w:szCs w:val="20"/>
              </w:rPr>
            </w:pPr>
            <w:r w:rsidRPr="00C14A17">
              <w:rPr>
                <w:rFonts w:eastAsia="Calibri" w:cs="Arial"/>
                <w:bCs/>
                <w:sz w:val="20"/>
                <w:szCs w:val="20"/>
              </w:rPr>
              <w:t>4. Bireysel ve Birlikte çalışmalar</w:t>
            </w:r>
          </w:p>
          <w:p w:rsidR="00E478FC" w:rsidRPr="00C14A17" w:rsidRDefault="00E478FC" w:rsidP="00B247FB">
            <w:pPr>
              <w:tabs>
                <w:tab w:val="left" w:pos="72"/>
                <w:tab w:val="left" w:pos="252"/>
              </w:tabs>
              <w:spacing w:line="0" w:lineRule="atLeast"/>
              <w:jc w:val="left"/>
              <w:rPr>
                <w:rFonts w:eastAsia="Calibri" w:cs="Arial"/>
                <w:bCs/>
                <w:sz w:val="20"/>
                <w:szCs w:val="20"/>
              </w:rPr>
            </w:pPr>
            <w:r w:rsidRPr="00C14A17">
              <w:rPr>
                <w:rFonts w:eastAsia="Calibri" w:cs="Arial"/>
                <w:bCs/>
                <w:sz w:val="20"/>
                <w:szCs w:val="20"/>
              </w:rPr>
              <w:t>5. Soru cevap</w:t>
            </w:r>
          </w:p>
          <w:p w:rsidR="00E478FC" w:rsidRPr="00C14A17" w:rsidRDefault="00E478FC" w:rsidP="00B247FB">
            <w:pPr>
              <w:tabs>
                <w:tab w:val="left" w:pos="72"/>
                <w:tab w:val="left" w:pos="252"/>
              </w:tabs>
              <w:spacing w:line="0" w:lineRule="atLeast"/>
              <w:jc w:val="left"/>
              <w:rPr>
                <w:rFonts w:cs="Arial"/>
                <w:bCs/>
                <w:sz w:val="20"/>
                <w:szCs w:val="20"/>
              </w:rPr>
            </w:pPr>
            <w:r w:rsidRPr="00C14A17">
              <w:rPr>
                <w:rFonts w:eastAsia="Calibri" w:cs="Arial"/>
                <w:bCs/>
                <w:sz w:val="20"/>
                <w:szCs w:val="20"/>
              </w:rPr>
              <w:t>6. Yaparak, yaşa</w:t>
            </w:r>
            <w:r w:rsidRPr="00C14A17">
              <w:rPr>
                <w:rFonts w:cs="Arial"/>
                <w:bCs/>
                <w:sz w:val="20"/>
                <w:szCs w:val="20"/>
              </w:rPr>
              <w:t>-</w:t>
            </w:r>
          </w:p>
          <w:p w:rsidR="00E478FC" w:rsidRPr="00C14A17" w:rsidRDefault="00E478FC" w:rsidP="00B247FB">
            <w:pPr>
              <w:tabs>
                <w:tab w:val="left" w:pos="72"/>
                <w:tab w:val="left" w:pos="252"/>
              </w:tabs>
              <w:spacing w:line="0" w:lineRule="atLeast"/>
              <w:jc w:val="left"/>
              <w:rPr>
                <w:rFonts w:eastAsia="Calibri" w:cs="Arial"/>
                <w:bCs/>
                <w:sz w:val="20"/>
                <w:szCs w:val="20"/>
              </w:rPr>
            </w:pPr>
            <w:r w:rsidRPr="00C14A17">
              <w:rPr>
                <w:rFonts w:cs="Arial"/>
                <w:bCs/>
                <w:sz w:val="20"/>
                <w:szCs w:val="20"/>
              </w:rPr>
              <w:t xml:space="preserve">     </w:t>
            </w:r>
            <w:r w:rsidRPr="00C14A17">
              <w:rPr>
                <w:rFonts w:eastAsia="Calibri" w:cs="Arial"/>
                <w:bCs/>
                <w:sz w:val="20"/>
                <w:szCs w:val="20"/>
              </w:rPr>
              <w:t>yarak öğrenme</w:t>
            </w:r>
          </w:p>
          <w:p w:rsidR="00E478FC" w:rsidRPr="00C14A17" w:rsidRDefault="00E478FC" w:rsidP="00B247FB">
            <w:pPr>
              <w:tabs>
                <w:tab w:val="left" w:pos="72"/>
                <w:tab w:val="left" w:pos="252"/>
              </w:tabs>
              <w:spacing w:line="0" w:lineRule="atLeast"/>
              <w:jc w:val="left"/>
              <w:rPr>
                <w:rFonts w:cs="Arial"/>
                <w:bCs/>
                <w:sz w:val="20"/>
                <w:szCs w:val="20"/>
              </w:rPr>
            </w:pPr>
            <w:r w:rsidRPr="00C14A17">
              <w:rPr>
                <w:rFonts w:eastAsia="Calibri" w:cs="Arial"/>
                <w:bCs/>
                <w:sz w:val="20"/>
                <w:szCs w:val="20"/>
              </w:rPr>
              <w:t>7. Gösterip</w:t>
            </w:r>
            <w:r w:rsidRPr="00C14A17">
              <w:rPr>
                <w:rFonts w:cs="Arial"/>
                <w:bCs/>
                <w:sz w:val="20"/>
                <w:szCs w:val="20"/>
              </w:rPr>
              <w:t>,</w:t>
            </w:r>
            <w:r w:rsidRPr="00C14A17">
              <w:rPr>
                <w:rFonts w:eastAsia="Calibri" w:cs="Arial"/>
                <w:bCs/>
                <w:sz w:val="20"/>
                <w:szCs w:val="20"/>
              </w:rPr>
              <w:t xml:space="preserve"> </w:t>
            </w:r>
            <w:r w:rsidRPr="00C14A17">
              <w:rPr>
                <w:rFonts w:cs="Arial"/>
                <w:bCs/>
                <w:sz w:val="20"/>
                <w:szCs w:val="20"/>
              </w:rPr>
              <w:t xml:space="preserve">    </w:t>
            </w:r>
          </w:p>
          <w:p w:rsidR="00E478FC" w:rsidRPr="00C14A17" w:rsidRDefault="00E478FC" w:rsidP="00B247FB">
            <w:pPr>
              <w:tabs>
                <w:tab w:val="left" w:pos="72"/>
                <w:tab w:val="left" w:pos="252"/>
              </w:tabs>
              <w:spacing w:line="0" w:lineRule="atLeast"/>
              <w:jc w:val="left"/>
              <w:rPr>
                <w:rFonts w:eastAsia="Calibri" w:cs="Arial"/>
                <w:bCs/>
                <w:sz w:val="20"/>
                <w:szCs w:val="20"/>
              </w:rPr>
            </w:pPr>
            <w:r w:rsidRPr="00C14A17">
              <w:rPr>
                <w:rFonts w:cs="Arial"/>
                <w:bCs/>
                <w:sz w:val="20"/>
                <w:szCs w:val="20"/>
              </w:rPr>
              <w:t xml:space="preserve">    </w:t>
            </w:r>
            <w:r w:rsidRPr="00C14A17">
              <w:rPr>
                <w:rFonts w:eastAsia="Calibri" w:cs="Arial"/>
                <w:bCs/>
                <w:sz w:val="20"/>
                <w:szCs w:val="20"/>
              </w:rPr>
              <w:t>yaptırma</w:t>
            </w:r>
          </w:p>
          <w:p w:rsidR="00E478FC" w:rsidRPr="00C14A17" w:rsidRDefault="00E478FC" w:rsidP="00B247FB">
            <w:pPr>
              <w:tabs>
                <w:tab w:val="left" w:pos="72"/>
                <w:tab w:val="left" w:pos="252"/>
              </w:tabs>
              <w:spacing w:line="0" w:lineRule="atLeast"/>
              <w:jc w:val="left"/>
              <w:rPr>
                <w:rFonts w:eastAsia="Calibri" w:cs="Arial"/>
                <w:bCs/>
                <w:sz w:val="20"/>
                <w:szCs w:val="20"/>
              </w:rPr>
            </w:pPr>
            <w:r w:rsidRPr="00C14A17">
              <w:rPr>
                <w:rFonts w:eastAsia="Calibri" w:cs="Arial"/>
                <w:bCs/>
                <w:sz w:val="20"/>
                <w:szCs w:val="20"/>
              </w:rPr>
              <w:t>9. Gösteri</w:t>
            </w:r>
          </w:p>
          <w:p w:rsidR="00E478FC" w:rsidRPr="00C14A17" w:rsidRDefault="00E478FC" w:rsidP="00B247FB">
            <w:pPr>
              <w:tabs>
                <w:tab w:val="left" w:pos="72"/>
                <w:tab w:val="left" w:pos="252"/>
              </w:tabs>
              <w:spacing w:line="0" w:lineRule="atLeast"/>
              <w:jc w:val="left"/>
              <w:rPr>
                <w:rFonts w:eastAsia="Calibri" w:cs="Arial"/>
                <w:bCs/>
                <w:sz w:val="20"/>
                <w:szCs w:val="20"/>
              </w:rPr>
            </w:pPr>
            <w:r w:rsidRPr="00C14A17">
              <w:rPr>
                <w:rFonts w:eastAsia="Calibri" w:cs="Arial"/>
                <w:bCs/>
                <w:sz w:val="20"/>
                <w:szCs w:val="20"/>
              </w:rPr>
              <w:t>10. Taklit</w:t>
            </w:r>
          </w:p>
          <w:p w:rsidR="00E478FC" w:rsidRPr="00C14A17" w:rsidRDefault="00E478FC" w:rsidP="00B247FB">
            <w:pPr>
              <w:tabs>
                <w:tab w:val="left" w:pos="72"/>
                <w:tab w:val="left" w:pos="252"/>
              </w:tabs>
              <w:spacing w:line="0" w:lineRule="atLeast"/>
              <w:jc w:val="left"/>
              <w:rPr>
                <w:rFonts w:cs="Arial"/>
                <w:bCs/>
                <w:sz w:val="20"/>
                <w:szCs w:val="20"/>
              </w:rPr>
            </w:pPr>
            <w:r w:rsidRPr="00C14A17">
              <w:rPr>
                <w:rFonts w:eastAsia="Calibri" w:cs="Arial"/>
                <w:bCs/>
                <w:sz w:val="20"/>
                <w:szCs w:val="20"/>
              </w:rPr>
              <w:t xml:space="preserve">11. Kendini </w:t>
            </w:r>
          </w:p>
          <w:p w:rsidR="00E478FC" w:rsidRPr="00C14A17" w:rsidRDefault="00E478FC" w:rsidP="00B247FB">
            <w:pPr>
              <w:tabs>
                <w:tab w:val="left" w:pos="72"/>
                <w:tab w:val="left" w:pos="252"/>
              </w:tabs>
              <w:spacing w:line="0" w:lineRule="atLeast"/>
              <w:jc w:val="left"/>
              <w:rPr>
                <w:rFonts w:eastAsia="Calibri" w:cs="Arial"/>
                <w:bCs/>
                <w:sz w:val="20"/>
                <w:szCs w:val="20"/>
              </w:rPr>
            </w:pPr>
            <w:r w:rsidRPr="00C14A17">
              <w:rPr>
                <w:rFonts w:cs="Arial"/>
                <w:bCs/>
                <w:sz w:val="20"/>
                <w:szCs w:val="20"/>
              </w:rPr>
              <w:t xml:space="preserve">      </w:t>
            </w:r>
            <w:r w:rsidRPr="00C14A17">
              <w:rPr>
                <w:rFonts w:eastAsia="Calibri" w:cs="Arial"/>
                <w:bCs/>
                <w:sz w:val="20"/>
                <w:szCs w:val="20"/>
              </w:rPr>
              <w:t xml:space="preserve">değerlendirme </w:t>
            </w:r>
          </w:p>
          <w:p w:rsidR="00E478FC" w:rsidRPr="00C14A17" w:rsidRDefault="00E478FC" w:rsidP="00B247FB">
            <w:pPr>
              <w:tabs>
                <w:tab w:val="left" w:pos="72"/>
                <w:tab w:val="left" w:pos="252"/>
              </w:tabs>
              <w:spacing w:line="0" w:lineRule="atLeast"/>
              <w:jc w:val="left"/>
              <w:rPr>
                <w:rFonts w:eastAsia="Calibri" w:cs="Arial"/>
                <w:bCs/>
                <w:sz w:val="20"/>
                <w:szCs w:val="20"/>
              </w:rPr>
            </w:pPr>
            <w:r w:rsidRPr="00C14A17">
              <w:rPr>
                <w:rFonts w:eastAsia="Calibri" w:cs="Arial"/>
                <w:bCs/>
                <w:sz w:val="20"/>
                <w:szCs w:val="20"/>
              </w:rPr>
              <w:t xml:space="preserve">12. Komut </w:t>
            </w:r>
          </w:p>
          <w:p w:rsidR="00E478FC" w:rsidRPr="00C14A17" w:rsidRDefault="00E478FC" w:rsidP="00B247FB">
            <w:pPr>
              <w:tabs>
                <w:tab w:val="left" w:pos="72"/>
                <w:tab w:val="left" w:pos="252"/>
              </w:tabs>
              <w:spacing w:line="0" w:lineRule="atLeast"/>
              <w:jc w:val="left"/>
              <w:rPr>
                <w:rFonts w:eastAsia="Calibri" w:cs="Arial"/>
                <w:bCs/>
                <w:sz w:val="20"/>
                <w:szCs w:val="20"/>
              </w:rPr>
            </w:pPr>
            <w:r w:rsidRPr="00C14A17">
              <w:rPr>
                <w:rFonts w:eastAsia="Calibri" w:cs="Arial"/>
                <w:bCs/>
                <w:sz w:val="20"/>
                <w:szCs w:val="20"/>
              </w:rPr>
              <w:t>13. Alıştırma</w:t>
            </w:r>
          </w:p>
          <w:p w:rsidR="00E478FC" w:rsidRPr="00C14A17" w:rsidRDefault="00E478FC" w:rsidP="00B247FB">
            <w:pPr>
              <w:jc w:val="left"/>
              <w:rPr>
                <w:rFonts w:cs="Arial"/>
                <w:bCs/>
                <w:sz w:val="20"/>
                <w:szCs w:val="20"/>
              </w:rPr>
            </w:pPr>
            <w:r w:rsidRPr="00C14A17">
              <w:rPr>
                <w:rFonts w:eastAsia="Calibri" w:cs="Arial"/>
                <w:bCs/>
                <w:sz w:val="20"/>
                <w:szCs w:val="20"/>
              </w:rPr>
              <w:t>14. Gözlem</w:t>
            </w:r>
          </w:p>
          <w:p w:rsidR="00E478FC" w:rsidRPr="00C14A17" w:rsidRDefault="00E478FC" w:rsidP="00B247FB">
            <w:pPr>
              <w:jc w:val="left"/>
              <w:rPr>
                <w:rFonts w:cs="Arial"/>
                <w:bCs/>
                <w:sz w:val="20"/>
                <w:szCs w:val="20"/>
              </w:rPr>
            </w:pPr>
            <w:r w:rsidRPr="00C14A17">
              <w:rPr>
                <w:rFonts w:cs="Arial"/>
                <w:bCs/>
                <w:sz w:val="20"/>
                <w:szCs w:val="20"/>
              </w:rPr>
              <w:t>15. Beyin fırtınası</w:t>
            </w:r>
          </w:p>
          <w:p w:rsidR="00E478FC" w:rsidRPr="008B40DC" w:rsidRDefault="00E478FC" w:rsidP="008B40DC">
            <w:pPr>
              <w:jc w:val="left"/>
              <w:rPr>
                <w:rFonts w:eastAsia="Calibri" w:cs="Arial"/>
                <w:sz w:val="20"/>
                <w:szCs w:val="20"/>
              </w:rPr>
            </w:pPr>
            <w:r w:rsidRPr="00C14A17">
              <w:rPr>
                <w:rFonts w:cs="Arial"/>
                <w:bCs/>
                <w:sz w:val="20"/>
                <w:szCs w:val="20"/>
              </w:rPr>
              <w:t>16. Tartışma</w:t>
            </w:r>
            <w:r w:rsidRPr="00C14A17">
              <w:rPr>
                <w:rFonts w:eastAsia="Calibri" w:cs="Arial"/>
                <w:sz w:val="20"/>
                <w:szCs w:val="20"/>
              </w:rPr>
              <w:t xml:space="preserve">. </w:t>
            </w:r>
          </w:p>
          <w:p w:rsidR="00E478FC" w:rsidRPr="00C14A17" w:rsidRDefault="00E478FC" w:rsidP="008B40DC">
            <w:pPr>
              <w:tabs>
                <w:tab w:val="num" w:pos="0"/>
                <w:tab w:val="left" w:pos="72"/>
                <w:tab w:val="left" w:pos="252"/>
              </w:tabs>
              <w:spacing w:line="0" w:lineRule="atLeast"/>
              <w:jc w:val="left"/>
              <w:rPr>
                <w:rFonts w:cs="Arial"/>
                <w:b/>
                <w:bCs/>
                <w:sz w:val="20"/>
                <w:szCs w:val="20"/>
              </w:rPr>
            </w:pPr>
          </w:p>
          <w:p w:rsidR="00E478FC" w:rsidRPr="00C14A17" w:rsidRDefault="00E478FC" w:rsidP="008B40DC">
            <w:pPr>
              <w:tabs>
                <w:tab w:val="num" w:pos="0"/>
                <w:tab w:val="left" w:pos="72"/>
                <w:tab w:val="left" w:pos="252"/>
              </w:tabs>
              <w:spacing w:line="0" w:lineRule="atLeast"/>
              <w:jc w:val="left"/>
              <w:rPr>
                <w:rFonts w:eastAsia="Calibri" w:cs="Arial"/>
                <w:b/>
                <w:sz w:val="20"/>
                <w:szCs w:val="20"/>
              </w:rPr>
            </w:pPr>
            <w:r w:rsidRPr="00C14A17">
              <w:rPr>
                <w:rFonts w:eastAsia="Calibri" w:cs="Arial"/>
                <w:b/>
                <w:bCs/>
                <w:sz w:val="20"/>
                <w:szCs w:val="20"/>
              </w:rPr>
              <w:t>C.</w:t>
            </w:r>
            <w:r w:rsidRPr="00C14A17">
              <w:rPr>
                <w:rFonts w:eastAsia="Calibri" w:cs="Arial"/>
                <w:b/>
                <w:sz w:val="20"/>
                <w:szCs w:val="20"/>
              </w:rPr>
              <w:t>Görsel Kaynaklar</w:t>
            </w:r>
          </w:p>
          <w:p w:rsidR="00E478FC" w:rsidRPr="00C14A17" w:rsidRDefault="00E478FC" w:rsidP="008B40DC">
            <w:pPr>
              <w:tabs>
                <w:tab w:val="num" w:pos="0"/>
                <w:tab w:val="left" w:pos="72"/>
                <w:tab w:val="left" w:pos="252"/>
              </w:tabs>
              <w:spacing w:line="0" w:lineRule="atLeast"/>
              <w:jc w:val="left"/>
              <w:rPr>
                <w:rFonts w:eastAsia="Calibri" w:cs="Arial"/>
                <w:sz w:val="20"/>
                <w:szCs w:val="20"/>
              </w:rPr>
            </w:pPr>
            <w:r w:rsidRPr="00C14A17">
              <w:rPr>
                <w:rFonts w:eastAsia="Calibri" w:cs="Arial"/>
                <w:sz w:val="20"/>
                <w:szCs w:val="20"/>
              </w:rPr>
              <w:t>1 Etkinlik örnekleri</w:t>
            </w:r>
          </w:p>
          <w:p w:rsidR="00E478FC" w:rsidRPr="00C14A17" w:rsidRDefault="00E478FC" w:rsidP="008B40DC">
            <w:pPr>
              <w:tabs>
                <w:tab w:val="num" w:pos="0"/>
                <w:tab w:val="left" w:pos="72"/>
                <w:tab w:val="left" w:pos="252"/>
              </w:tabs>
              <w:spacing w:line="0" w:lineRule="atLeast"/>
              <w:jc w:val="left"/>
              <w:rPr>
                <w:rFonts w:eastAsia="Calibri" w:cs="Arial"/>
                <w:sz w:val="20"/>
                <w:szCs w:val="20"/>
              </w:rPr>
            </w:pPr>
            <w:r w:rsidRPr="00C14A17">
              <w:rPr>
                <w:rFonts w:eastAsia="Calibri" w:cs="Arial"/>
                <w:sz w:val="20"/>
                <w:szCs w:val="20"/>
              </w:rPr>
              <w:t xml:space="preserve">2. Bilgisayar vb. </w:t>
            </w:r>
          </w:p>
          <w:p w:rsidR="00E478FC" w:rsidRPr="00C14A17" w:rsidRDefault="00E478FC" w:rsidP="008B40DC">
            <w:pPr>
              <w:jc w:val="left"/>
              <w:rPr>
                <w:rFonts w:cs="Arial"/>
                <w:sz w:val="20"/>
                <w:szCs w:val="20"/>
              </w:rPr>
            </w:pPr>
            <w:r w:rsidRPr="00C14A17">
              <w:rPr>
                <w:rFonts w:eastAsia="Calibri" w:cs="Arial"/>
                <w:sz w:val="20"/>
                <w:szCs w:val="20"/>
              </w:rPr>
              <w:t xml:space="preserve">3.Çeşitli spor </w:t>
            </w:r>
          </w:p>
          <w:p w:rsidR="00E478FC" w:rsidRPr="00C14A17" w:rsidRDefault="00E478FC" w:rsidP="008B40DC">
            <w:pPr>
              <w:jc w:val="left"/>
              <w:rPr>
                <w:rFonts w:cs="Arial"/>
                <w:sz w:val="20"/>
                <w:szCs w:val="20"/>
              </w:rPr>
            </w:pPr>
            <w:r w:rsidRPr="00C14A17">
              <w:rPr>
                <w:rFonts w:cs="Arial"/>
                <w:sz w:val="20"/>
                <w:szCs w:val="20"/>
              </w:rPr>
              <w:t xml:space="preserve">    </w:t>
            </w:r>
            <w:r w:rsidRPr="00C14A17">
              <w:rPr>
                <w:rFonts w:eastAsia="Calibri" w:cs="Arial"/>
                <w:sz w:val="20"/>
                <w:szCs w:val="20"/>
              </w:rPr>
              <w:t>araçları</w:t>
            </w:r>
          </w:p>
          <w:p w:rsidR="00E478FC" w:rsidRDefault="00E478FC" w:rsidP="00A21017">
            <w:pPr>
              <w:jc w:val="left"/>
              <w:rPr>
                <w:rFonts w:cs="Arial"/>
                <w:sz w:val="20"/>
                <w:szCs w:val="20"/>
              </w:rPr>
            </w:pPr>
            <w:r w:rsidRPr="00C14A17">
              <w:rPr>
                <w:rFonts w:cs="Arial"/>
                <w:sz w:val="20"/>
                <w:szCs w:val="20"/>
              </w:rPr>
              <w:t xml:space="preserve"> </w:t>
            </w:r>
          </w:p>
          <w:p w:rsidR="00E478FC" w:rsidRPr="008B40DC" w:rsidRDefault="00E478FC" w:rsidP="00A21017">
            <w:pPr>
              <w:jc w:val="left"/>
              <w:rPr>
                <w:sz w:val="20"/>
                <w:szCs w:val="20"/>
              </w:rPr>
            </w:pPr>
            <w:r>
              <w:rPr>
                <w:rFonts w:cs="Arial"/>
                <w:sz w:val="20"/>
                <w:szCs w:val="20"/>
              </w:rPr>
              <w:t>Etkinlik ve katılımlara göre farklı araç-gereçler belirlenecek.</w:t>
            </w:r>
          </w:p>
        </w:tc>
        <w:tc>
          <w:tcPr>
            <w:tcW w:w="1134" w:type="dxa"/>
            <w:vMerge w:val="restart"/>
            <w:textDirection w:val="btLr"/>
          </w:tcPr>
          <w:p w:rsidR="00E478FC" w:rsidRPr="00864D6B" w:rsidRDefault="00E478FC" w:rsidP="00846FF5">
            <w:pPr>
              <w:ind w:left="113" w:right="113"/>
              <w:jc w:val="left"/>
              <w:rPr>
                <w:rFonts w:ascii="Arial" w:hAnsi="Arial" w:cs="Arial"/>
              </w:rPr>
            </w:pPr>
          </w:p>
          <w:p w:rsidR="00E478FC" w:rsidRPr="00864D6B" w:rsidRDefault="00E478FC" w:rsidP="00846FF5">
            <w:pPr>
              <w:rPr>
                <w:rFonts w:ascii="Arial" w:eastAsia="Calibri" w:hAnsi="Arial" w:cs="Arial"/>
              </w:rPr>
            </w:pPr>
            <w:r w:rsidRPr="00864D6B">
              <w:rPr>
                <w:rFonts w:ascii="Arial" w:eastAsia="Calibri" w:hAnsi="Arial" w:cs="Arial"/>
              </w:rPr>
              <w:sym w:font="Wingdings" w:char="0034"/>
            </w:r>
            <w:r w:rsidRPr="00864D6B">
              <w:rPr>
                <w:rFonts w:ascii="Arial" w:eastAsia="Calibri" w:hAnsi="Arial" w:cs="Arial"/>
              </w:rPr>
              <w:t>Öğrencilerin öz değerlen</w:t>
            </w:r>
            <w:r>
              <w:rPr>
                <w:rFonts w:ascii="Arial" w:eastAsia="Calibri" w:hAnsi="Arial" w:cs="Arial"/>
              </w:rPr>
              <w:t>dirme yapmaları sağlanır ve öğ</w:t>
            </w:r>
            <w:r w:rsidRPr="00864D6B">
              <w:rPr>
                <w:rFonts w:ascii="Arial" w:eastAsia="Calibri" w:hAnsi="Arial" w:cs="Arial"/>
              </w:rPr>
              <w:t>renciler gözlemlenerek, önemli görülen yer</w:t>
            </w:r>
            <w:r>
              <w:rPr>
                <w:rFonts w:ascii="Arial" w:eastAsia="Calibri" w:hAnsi="Arial" w:cs="Arial"/>
              </w:rPr>
              <w:t xml:space="preserve">ler kayıt edilir  </w:t>
            </w:r>
            <w:r w:rsidRPr="00864D6B">
              <w:rPr>
                <w:rFonts w:ascii="Arial" w:eastAsia="Calibri" w:hAnsi="Arial" w:cs="Arial"/>
              </w:rPr>
              <w:t xml:space="preserve"> (1.17 kazanım).</w:t>
            </w:r>
          </w:p>
          <w:p w:rsidR="00E478FC" w:rsidRPr="00C14A17" w:rsidRDefault="00E478FC" w:rsidP="00846FF5">
            <w:pPr>
              <w:ind w:left="113" w:right="113"/>
              <w:jc w:val="left"/>
              <w:rPr>
                <w:rFonts w:ascii="Arial" w:hAnsi="Arial" w:cs="Arial"/>
                <w:sz w:val="20"/>
                <w:szCs w:val="20"/>
              </w:rPr>
            </w:pPr>
          </w:p>
          <w:p w:rsidR="00E478FC" w:rsidRPr="00C14A17" w:rsidRDefault="00E478FC" w:rsidP="00846FF5">
            <w:pPr>
              <w:ind w:left="113" w:right="113"/>
              <w:jc w:val="left"/>
              <w:rPr>
                <w:sz w:val="20"/>
                <w:szCs w:val="20"/>
              </w:rPr>
            </w:pPr>
          </w:p>
        </w:tc>
      </w:tr>
      <w:tr w:rsidR="00E478FC" w:rsidRPr="00C14A17" w:rsidTr="0018775C">
        <w:trPr>
          <w:cantSplit/>
          <w:trHeight w:val="1437"/>
        </w:trPr>
        <w:tc>
          <w:tcPr>
            <w:tcW w:w="675" w:type="dxa"/>
            <w:vMerge/>
            <w:textDirection w:val="btLr"/>
            <w:vAlign w:val="center"/>
          </w:tcPr>
          <w:p w:rsidR="00E478FC" w:rsidRPr="00CC2D32" w:rsidRDefault="00E478FC" w:rsidP="00CC2D32">
            <w:pPr>
              <w:ind w:left="113" w:right="113"/>
              <w:rPr>
                <w:b/>
                <w:sz w:val="20"/>
                <w:szCs w:val="20"/>
              </w:rPr>
            </w:pPr>
          </w:p>
        </w:tc>
        <w:tc>
          <w:tcPr>
            <w:tcW w:w="510" w:type="dxa"/>
            <w:vAlign w:val="center"/>
          </w:tcPr>
          <w:p w:rsidR="00E478FC" w:rsidRPr="00C14A17" w:rsidRDefault="00E478FC" w:rsidP="003D5EC8">
            <w:pPr>
              <w:jc w:val="center"/>
              <w:rPr>
                <w:sz w:val="20"/>
                <w:szCs w:val="20"/>
              </w:rPr>
            </w:pPr>
            <w:r>
              <w:rPr>
                <w:sz w:val="20"/>
                <w:szCs w:val="20"/>
              </w:rPr>
              <w:t>4</w:t>
            </w:r>
          </w:p>
        </w:tc>
        <w:tc>
          <w:tcPr>
            <w:tcW w:w="510" w:type="dxa"/>
            <w:vAlign w:val="center"/>
          </w:tcPr>
          <w:p w:rsidR="00E478FC" w:rsidRPr="00C14A17" w:rsidRDefault="00E478FC" w:rsidP="00964267">
            <w:pPr>
              <w:jc w:val="center"/>
              <w:rPr>
                <w:sz w:val="20"/>
                <w:szCs w:val="20"/>
              </w:rPr>
            </w:pPr>
            <w:r w:rsidRPr="00C14A17">
              <w:rPr>
                <w:sz w:val="20"/>
                <w:szCs w:val="20"/>
              </w:rPr>
              <w:t>2</w:t>
            </w:r>
          </w:p>
        </w:tc>
        <w:tc>
          <w:tcPr>
            <w:tcW w:w="4225" w:type="dxa"/>
            <w:vAlign w:val="center"/>
          </w:tcPr>
          <w:p w:rsidR="00E478FC" w:rsidRPr="00C14A17" w:rsidRDefault="00E478FC" w:rsidP="00FF20FB">
            <w:pPr>
              <w:rPr>
                <w:rFonts w:eastAsia="Calibri" w:cs="Times New Roman"/>
                <w:sz w:val="20"/>
                <w:szCs w:val="20"/>
              </w:rPr>
            </w:pPr>
            <w:r w:rsidRPr="00C14A17">
              <w:rPr>
                <w:sz w:val="20"/>
                <w:szCs w:val="20"/>
              </w:rPr>
              <w:t>A.1.13.Okulundaki spor malzemelerinden, spor alanlarından ve spor etkinliklerinden yararlanır.</w:t>
            </w:r>
          </w:p>
          <w:p w:rsidR="00E478FC" w:rsidRPr="00C14A17" w:rsidRDefault="00E478FC" w:rsidP="00FF20FB">
            <w:pPr>
              <w:jc w:val="left"/>
              <w:rPr>
                <w:sz w:val="20"/>
                <w:szCs w:val="20"/>
              </w:rPr>
            </w:pPr>
            <w:r w:rsidRPr="00C14A17">
              <w:rPr>
                <w:sz w:val="20"/>
                <w:szCs w:val="20"/>
              </w:rPr>
              <w:t>A.</w:t>
            </w:r>
            <w:r w:rsidRPr="00C14A17">
              <w:rPr>
                <w:rFonts w:eastAsia="Calibri" w:cs="Times New Roman"/>
                <w:sz w:val="20"/>
                <w:szCs w:val="20"/>
              </w:rPr>
              <w:t>1.16. Fiziksel etkinliklerde kurallara uyma ve yönergeleri takip etmeyi benimser.</w:t>
            </w:r>
          </w:p>
        </w:tc>
        <w:tc>
          <w:tcPr>
            <w:tcW w:w="4253" w:type="dxa"/>
            <w:vAlign w:val="center"/>
          </w:tcPr>
          <w:p w:rsidR="00E478FC" w:rsidRPr="00C14A17" w:rsidRDefault="00E478FC" w:rsidP="00B247FB">
            <w:pPr>
              <w:tabs>
                <w:tab w:val="left" w:pos="711"/>
              </w:tabs>
              <w:rPr>
                <w:sz w:val="20"/>
                <w:szCs w:val="20"/>
              </w:rPr>
            </w:pPr>
            <w:r w:rsidRPr="00C14A17">
              <w:rPr>
                <w:rFonts w:eastAsia="Calibri" w:cs="Times New Roman"/>
                <w:bCs/>
                <w:sz w:val="20"/>
                <w:szCs w:val="20"/>
              </w:rPr>
              <w:sym w:font="Webdings" w:char="F048"/>
            </w:r>
            <w:r w:rsidRPr="00C14A17">
              <w:rPr>
                <w:rFonts w:eastAsia="Calibri" w:cs="Times New Roman"/>
                <w:bCs/>
                <w:sz w:val="20"/>
                <w:szCs w:val="20"/>
              </w:rPr>
              <w:t xml:space="preserve">  </w:t>
            </w:r>
            <w:r w:rsidRPr="00C14A17">
              <w:rPr>
                <w:rFonts w:eastAsia="Calibri" w:cs="Times New Roman"/>
                <w:b/>
                <w:sz w:val="20"/>
                <w:szCs w:val="20"/>
              </w:rPr>
              <w:t>Okulumu Tanıyorum</w:t>
            </w:r>
            <w:r w:rsidRPr="00C14A17">
              <w:rPr>
                <w:rFonts w:eastAsia="Calibri" w:cs="Times New Roman"/>
                <w:sz w:val="20"/>
                <w:szCs w:val="20"/>
              </w:rPr>
              <w:t>.  Okulun imkanları dahilinde sahip olduğu spor malzemeleri öğretmen tarafından gösterilir. Bu malzemelerin hangi spor dallarında, hangi amaçlar için kullanıldıklarını bulurlar.</w:t>
            </w:r>
          </w:p>
        </w:tc>
        <w:tc>
          <w:tcPr>
            <w:tcW w:w="2409" w:type="dxa"/>
            <w:vMerge/>
          </w:tcPr>
          <w:p w:rsidR="00E478FC" w:rsidRPr="00C14A17" w:rsidRDefault="00E478FC" w:rsidP="00865936">
            <w:pPr>
              <w:jc w:val="left"/>
              <w:rPr>
                <w:sz w:val="20"/>
                <w:szCs w:val="20"/>
              </w:rPr>
            </w:pPr>
          </w:p>
        </w:tc>
        <w:tc>
          <w:tcPr>
            <w:tcW w:w="1701" w:type="dxa"/>
            <w:vMerge/>
          </w:tcPr>
          <w:p w:rsidR="00E478FC" w:rsidRPr="00C14A17" w:rsidRDefault="00E478FC" w:rsidP="00865936">
            <w:pPr>
              <w:jc w:val="left"/>
              <w:rPr>
                <w:sz w:val="20"/>
                <w:szCs w:val="20"/>
              </w:rPr>
            </w:pPr>
          </w:p>
        </w:tc>
        <w:tc>
          <w:tcPr>
            <w:tcW w:w="1134" w:type="dxa"/>
            <w:vMerge/>
          </w:tcPr>
          <w:p w:rsidR="00E478FC" w:rsidRPr="00C14A17" w:rsidRDefault="00E478FC" w:rsidP="00865936">
            <w:pPr>
              <w:jc w:val="left"/>
              <w:rPr>
                <w:sz w:val="20"/>
                <w:szCs w:val="20"/>
              </w:rPr>
            </w:pPr>
          </w:p>
        </w:tc>
      </w:tr>
      <w:tr w:rsidR="00E478FC" w:rsidRPr="00C14A17" w:rsidTr="0018775C">
        <w:trPr>
          <w:cantSplit/>
          <w:trHeight w:val="1584"/>
        </w:trPr>
        <w:tc>
          <w:tcPr>
            <w:tcW w:w="675" w:type="dxa"/>
            <w:vMerge w:val="restart"/>
            <w:textDirection w:val="btLr"/>
            <w:vAlign w:val="center"/>
          </w:tcPr>
          <w:p w:rsidR="00E478FC" w:rsidRPr="00CC2D32" w:rsidRDefault="00E478FC" w:rsidP="00E478FC">
            <w:pPr>
              <w:ind w:left="113" w:right="113"/>
              <w:jc w:val="center"/>
              <w:rPr>
                <w:b/>
                <w:sz w:val="20"/>
                <w:szCs w:val="20"/>
              </w:rPr>
            </w:pPr>
            <w:r>
              <w:rPr>
                <w:b/>
                <w:sz w:val="20"/>
                <w:szCs w:val="20"/>
              </w:rPr>
              <w:t>EKİM</w:t>
            </w:r>
          </w:p>
        </w:tc>
        <w:tc>
          <w:tcPr>
            <w:tcW w:w="510" w:type="dxa"/>
            <w:vAlign w:val="center"/>
          </w:tcPr>
          <w:p w:rsidR="00E478FC" w:rsidRPr="00C14A17" w:rsidRDefault="00E478FC" w:rsidP="00E96EC7">
            <w:pPr>
              <w:jc w:val="center"/>
              <w:rPr>
                <w:sz w:val="20"/>
                <w:szCs w:val="20"/>
              </w:rPr>
            </w:pPr>
            <w:r>
              <w:rPr>
                <w:sz w:val="20"/>
                <w:szCs w:val="20"/>
              </w:rPr>
              <w:t>1</w:t>
            </w:r>
          </w:p>
        </w:tc>
        <w:tc>
          <w:tcPr>
            <w:tcW w:w="510" w:type="dxa"/>
            <w:vAlign w:val="center"/>
          </w:tcPr>
          <w:p w:rsidR="00E478FC" w:rsidRPr="00C14A17" w:rsidRDefault="00E478FC" w:rsidP="00E96EC7">
            <w:pPr>
              <w:jc w:val="center"/>
              <w:rPr>
                <w:sz w:val="20"/>
                <w:szCs w:val="20"/>
              </w:rPr>
            </w:pPr>
            <w:r w:rsidRPr="00C14A17">
              <w:rPr>
                <w:sz w:val="20"/>
                <w:szCs w:val="20"/>
              </w:rPr>
              <w:t>2</w:t>
            </w:r>
          </w:p>
        </w:tc>
        <w:tc>
          <w:tcPr>
            <w:tcW w:w="4225" w:type="dxa"/>
            <w:vAlign w:val="center"/>
          </w:tcPr>
          <w:p w:rsidR="00E478FC" w:rsidRPr="00C14A17" w:rsidRDefault="00E478FC" w:rsidP="00E96EC7">
            <w:pPr>
              <w:ind w:left="45"/>
              <w:rPr>
                <w:rFonts w:eastAsia="Calibri" w:cs="Times New Roman"/>
                <w:b/>
                <w:sz w:val="20"/>
                <w:szCs w:val="20"/>
              </w:rPr>
            </w:pPr>
            <w:r w:rsidRPr="00C14A17">
              <w:rPr>
                <w:rFonts w:eastAsia="Calibri" w:cs="Times New Roman"/>
                <w:sz w:val="20"/>
                <w:szCs w:val="20"/>
              </w:rPr>
              <w:t>A.1.17. Fiziksel etkinliklerde araç-gereçleri ve etkinlik alanlarını paylaşır.</w:t>
            </w:r>
          </w:p>
          <w:p w:rsidR="00E478FC" w:rsidRPr="00C14A17" w:rsidRDefault="00E478FC" w:rsidP="00E96EC7">
            <w:pPr>
              <w:ind w:left="45"/>
              <w:rPr>
                <w:sz w:val="20"/>
                <w:szCs w:val="20"/>
              </w:rPr>
            </w:pPr>
            <w:r w:rsidRPr="00C14A17">
              <w:rPr>
                <w:sz w:val="20"/>
                <w:szCs w:val="20"/>
              </w:rPr>
              <w:t>A.1.10. Fiziksel etkinliklerde ısınma ve soğuma hareketleri yapar.</w:t>
            </w:r>
          </w:p>
          <w:p w:rsidR="00E478FC" w:rsidRPr="00C14A17" w:rsidRDefault="00E478FC" w:rsidP="00E96EC7">
            <w:pPr>
              <w:rPr>
                <w:sz w:val="20"/>
                <w:szCs w:val="20"/>
              </w:rPr>
            </w:pPr>
            <w:r w:rsidRPr="00C14A17">
              <w:rPr>
                <w:sz w:val="20"/>
                <w:szCs w:val="20"/>
              </w:rPr>
              <w:t xml:space="preserve">B.1.3.Fiziksel etkinlik öncesi ve sonrasında beslenme ilkelerini doğru uygular. </w:t>
            </w:r>
          </w:p>
        </w:tc>
        <w:tc>
          <w:tcPr>
            <w:tcW w:w="4253" w:type="dxa"/>
            <w:vAlign w:val="center"/>
          </w:tcPr>
          <w:p w:rsidR="00E478FC" w:rsidRPr="00C14A17" w:rsidRDefault="00E478FC" w:rsidP="00E96EC7">
            <w:pPr>
              <w:rPr>
                <w:sz w:val="20"/>
                <w:szCs w:val="20"/>
              </w:rPr>
            </w:pPr>
            <w:r w:rsidRPr="00C14A17">
              <w:rPr>
                <w:rFonts w:eastAsia="Calibri" w:cs="Times New Roman"/>
                <w:bCs/>
                <w:sz w:val="20"/>
                <w:szCs w:val="20"/>
              </w:rPr>
              <w:sym w:font="Webdings" w:char="F048"/>
            </w:r>
            <w:r w:rsidRPr="00C14A17">
              <w:rPr>
                <w:rFonts w:eastAsia="Calibri" w:cs="Times New Roman"/>
                <w:bCs/>
                <w:sz w:val="20"/>
                <w:szCs w:val="20"/>
              </w:rPr>
              <w:t xml:space="preserve"> 1.17. </w:t>
            </w:r>
            <w:r w:rsidRPr="00C14A17">
              <w:rPr>
                <w:rFonts w:eastAsia="Calibri" w:cs="Times New Roman"/>
                <w:b/>
                <w:sz w:val="20"/>
                <w:szCs w:val="20"/>
              </w:rPr>
              <w:t>Okul Hepimizin!</w:t>
            </w:r>
          </w:p>
          <w:p w:rsidR="00E478FC" w:rsidRPr="00C14A17" w:rsidRDefault="00E478FC" w:rsidP="00E96EC7">
            <w:pPr>
              <w:rPr>
                <w:sz w:val="20"/>
                <w:szCs w:val="20"/>
              </w:rPr>
            </w:pPr>
            <w:r w:rsidRPr="00C14A17">
              <w:rPr>
                <w:rFonts w:eastAsia="Calibri" w:cs="Times New Roman"/>
                <w:bCs/>
                <w:sz w:val="20"/>
                <w:szCs w:val="20"/>
              </w:rPr>
              <w:sym w:font="Webdings" w:char="F048"/>
            </w:r>
            <w:r w:rsidRPr="00C14A17">
              <w:rPr>
                <w:rFonts w:eastAsia="Calibri" w:cs="Times New Roman"/>
                <w:bCs/>
                <w:sz w:val="20"/>
                <w:szCs w:val="20"/>
              </w:rPr>
              <w:t xml:space="preserve"> 1.10. </w:t>
            </w:r>
            <w:r w:rsidRPr="00C14A17">
              <w:rPr>
                <w:b/>
                <w:sz w:val="20"/>
                <w:szCs w:val="20"/>
              </w:rPr>
              <w:t>Çok Sıcak- Çok Soğuk</w:t>
            </w:r>
            <w:r w:rsidRPr="00C14A17">
              <w:rPr>
                <w:rFonts w:eastAsia="Calibri" w:cs="Times New Roman"/>
                <w:b/>
                <w:sz w:val="20"/>
                <w:szCs w:val="20"/>
              </w:rPr>
              <w:t xml:space="preserve"> </w:t>
            </w:r>
          </w:p>
          <w:p w:rsidR="00E478FC" w:rsidRPr="00C14A17" w:rsidRDefault="00E478FC" w:rsidP="00E96EC7">
            <w:pPr>
              <w:rPr>
                <w:sz w:val="20"/>
                <w:szCs w:val="20"/>
              </w:rPr>
            </w:pPr>
            <w:r w:rsidRPr="00C14A17">
              <w:rPr>
                <w:rFonts w:eastAsia="Calibri" w:cs="Times New Roman"/>
                <w:bCs/>
                <w:sz w:val="20"/>
                <w:szCs w:val="20"/>
              </w:rPr>
              <w:sym w:font="Webdings" w:char="F048"/>
            </w:r>
            <w:r w:rsidRPr="00C14A17">
              <w:rPr>
                <w:rFonts w:eastAsia="Calibri" w:cs="Times New Roman"/>
                <w:bCs/>
                <w:sz w:val="20"/>
                <w:szCs w:val="20"/>
              </w:rPr>
              <w:t xml:space="preserve"> 1.3., 1.4. </w:t>
            </w:r>
            <w:r w:rsidRPr="00C14A17">
              <w:rPr>
                <w:rFonts w:eastAsia="Calibri" w:cs="Times New Roman"/>
                <w:b/>
                <w:sz w:val="20"/>
                <w:szCs w:val="20"/>
              </w:rPr>
              <w:t>Yemek Yediniz mi?</w:t>
            </w:r>
          </w:p>
          <w:p w:rsidR="00E478FC" w:rsidRPr="00C14A17" w:rsidRDefault="00E478FC" w:rsidP="00E96EC7">
            <w:pPr>
              <w:jc w:val="left"/>
              <w:rPr>
                <w:sz w:val="20"/>
                <w:szCs w:val="20"/>
              </w:rPr>
            </w:pPr>
          </w:p>
        </w:tc>
        <w:tc>
          <w:tcPr>
            <w:tcW w:w="2409" w:type="dxa"/>
            <w:vMerge/>
          </w:tcPr>
          <w:p w:rsidR="00E478FC" w:rsidRPr="00C14A17" w:rsidRDefault="00E478FC" w:rsidP="00865936">
            <w:pPr>
              <w:jc w:val="left"/>
              <w:rPr>
                <w:sz w:val="20"/>
                <w:szCs w:val="20"/>
              </w:rPr>
            </w:pPr>
          </w:p>
        </w:tc>
        <w:tc>
          <w:tcPr>
            <w:tcW w:w="1701" w:type="dxa"/>
            <w:vMerge/>
          </w:tcPr>
          <w:p w:rsidR="00E478FC" w:rsidRPr="00C14A17" w:rsidRDefault="00E478FC" w:rsidP="00865936">
            <w:pPr>
              <w:jc w:val="left"/>
              <w:rPr>
                <w:sz w:val="20"/>
                <w:szCs w:val="20"/>
              </w:rPr>
            </w:pPr>
          </w:p>
        </w:tc>
        <w:tc>
          <w:tcPr>
            <w:tcW w:w="1134" w:type="dxa"/>
            <w:vMerge/>
          </w:tcPr>
          <w:p w:rsidR="00E478FC" w:rsidRPr="00C14A17" w:rsidRDefault="00E478FC" w:rsidP="00865936">
            <w:pPr>
              <w:jc w:val="left"/>
              <w:rPr>
                <w:sz w:val="20"/>
                <w:szCs w:val="20"/>
              </w:rPr>
            </w:pPr>
          </w:p>
        </w:tc>
      </w:tr>
      <w:tr w:rsidR="00E478FC" w:rsidRPr="00C14A17" w:rsidTr="0018775C">
        <w:trPr>
          <w:cantSplit/>
          <w:trHeight w:val="456"/>
        </w:trPr>
        <w:tc>
          <w:tcPr>
            <w:tcW w:w="675" w:type="dxa"/>
            <w:vMerge/>
            <w:textDirection w:val="btLr"/>
            <w:vAlign w:val="center"/>
          </w:tcPr>
          <w:p w:rsidR="00E478FC" w:rsidRPr="00CC2D32" w:rsidRDefault="00E478FC" w:rsidP="00CC2D32">
            <w:pPr>
              <w:ind w:left="113" w:right="113"/>
              <w:rPr>
                <w:b/>
                <w:sz w:val="20"/>
                <w:szCs w:val="20"/>
              </w:rPr>
            </w:pPr>
          </w:p>
        </w:tc>
        <w:tc>
          <w:tcPr>
            <w:tcW w:w="510" w:type="dxa"/>
            <w:vAlign w:val="center"/>
          </w:tcPr>
          <w:p w:rsidR="00E478FC" w:rsidRPr="00C14A17" w:rsidRDefault="00E478FC" w:rsidP="00E96EC7">
            <w:pPr>
              <w:jc w:val="center"/>
              <w:rPr>
                <w:sz w:val="20"/>
                <w:szCs w:val="20"/>
              </w:rPr>
            </w:pPr>
            <w:r>
              <w:rPr>
                <w:sz w:val="20"/>
                <w:szCs w:val="20"/>
              </w:rPr>
              <w:t>2</w:t>
            </w:r>
          </w:p>
        </w:tc>
        <w:tc>
          <w:tcPr>
            <w:tcW w:w="510" w:type="dxa"/>
            <w:vAlign w:val="center"/>
          </w:tcPr>
          <w:p w:rsidR="00E478FC" w:rsidRPr="00C14A17" w:rsidRDefault="00E478FC" w:rsidP="00E96EC7">
            <w:pPr>
              <w:jc w:val="center"/>
              <w:rPr>
                <w:sz w:val="20"/>
                <w:szCs w:val="20"/>
              </w:rPr>
            </w:pPr>
            <w:r w:rsidRPr="00C14A17">
              <w:rPr>
                <w:sz w:val="20"/>
                <w:szCs w:val="20"/>
              </w:rPr>
              <w:t>2</w:t>
            </w:r>
          </w:p>
        </w:tc>
        <w:tc>
          <w:tcPr>
            <w:tcW w:w="4225" w:type="dxa"/>
            <w:vAlign w:val="center"/>
          </w:tcPr>
          <w:p w:rsidR="00E478FC" w:rsidRPr="00C14A17" w:rsidRDefault="00E478FC" w:rsidP="00E96EC7">
            <w:pPr>
              <w:jc w:val="left"/>
              <w:rPr>
                <w:sz w:val="20"/>
                <w:szCs w:val="20"/>
              </w:rPr>
            </w:pPr>
            <w:r w:rsidRPr="00C14A17">
              <w:rPr>
                <w:sz w:val="20"/>
                <w:szCs w:val="20"/>
              </w:rPr>
              <w:t>A.1.6. Yer değiştirme, dengeleme ve nesne kontrolü gerektiren hareketleri farklı yön, hız ve kuvvetlerde yaparak gösterir.</w:t>
            </w:r>
          </w:p>
          <w:p w:rsidR="00E478FC" w:rsidRPr="00C14A17" w:rsidRDefault="00E478FC" w:rsidP="00E96EC7">
            <w:pPr>
              <w:jc w:val="left"/>
              <w:rPr>
                <w:sz w:val="20"/>
                <w:szCs w:val="20"/>
              </w:rPr>
            </w:pPr>
            <w:r w:rsidRPr="00C14A17">
              <w:rPr>
                <w:sz w:val="20"/>
                <w:szCs w:val="20"/>
              </w:rPr>
              <w:t>B.1.1. Fiziksel etkinlik sonrasında kişisel bakımını ve temizliğini yapmaya gönüllü olur.</w:t>
            </w:r>
          </w:p>
        </w:tc>
        <w:tc>
          <w:tcPr>
            <w:tcW w:w="4253" w:type="dxa"/>
            <w:vAlign w:val="center"/>
          </w:tcPr>
          <w:p w:rsidR="00E478FC" w:rsidRPr="00C14A17" w:rsidRDefault="00E478FC" w:rsidP="00E96EC7">
            <w:pPr>
              <w:jc w:val="left"/>
              <w:rPr>
                <w:sz w:val="20"/>
                <w:szCs w:val="20"/>
              </w:rPr>
            </w:pPr>
            <w:r w:rsidRPr="00C14A17">
              <w:rPr>
                <w:rFonts w:eastAsia="Calibri" w:cs="Times New Roman"/>
                <w:bCs/>
                <w:sz w:val="20"/>
                <w:szCs w:val="20"/>
              </w:rPr>
              <w:sym w:font="Webdings" w:char="F048"/>
            </w:r>
            <w:r w:rsidRPr="00C14A17">
              <w:rPr>
                <w:rFonts w:eastAsia="Calibri" w:cs="Times New Roman"/>
                <w:bCs/>
                <w:sz w:val="20"/>
                <w:szCs w:val="20"/>
              </w:rPr>
              <w:t xml:space="preserve"> </w:t>
            </w:r>
            <w:r w:rsidRPr="00C14A17">
              <w:rPr>
                <w:rFonts w:eastAsia="Calibri" w:cs="Times New Roman"/>
                <w:sz w:val="20"/>
                <w:szCs w:val="20"/>
              </w:rPr>
              <w:t>1.6</w:t>
            </w:r>
            <w:r w:rsidRPr="00C14A17">
              <w:rPr>
                <w:rFonts w:eastAsia="Calibri" w:cs="Times New Roman"/>
                <w:b/>
                <w:sz w:val="20"/>
                <w:szCs w:val="20"/>
              </w:rPr>
              <w:t>.Kaleli Yakan Top</w:t>
            </w:r>
          </w:p>
        </w:tc>
        <w:tc>
          <w:tcPr>
            <w:tcW w:w="2409" w:type="dxa"/>
            <w:vMerge/>
          </w:tcPr>
          <w:p w:rsidR="00E478FC" w:rsidRPr="00C14A17" w:rsidRDefault="00E478FC" w:rsidP="00865936">
            <w:pPr>
              <w:jc w:val="left"/>
              <w:rPr>
                <w:sz w:val="20"/>
                <w:szCs w:val="20"/>
              </w:rPr>
            </w:pPr>
          </w:p>
        </w:tc>
        <w:tc>
          <w:tcPr>
            <w:tcW w:w="1701" w:type="dxa"/>
            <w:vMerge/>
          </w:tcPr>
          <w:p w:rsidR="00E478FC" w:rsidRPr="00C14A17" w:rsidRDefault="00E478FC" w:rsidP="00865936">
            <w:pPr>
              <w:jc w:val="left"/>
              <w:rPr>
                <w:sz w:val="20"/>
                <w:szCs w:val="20"/>
              </w:rPr>
            </w:pPr>
          </w:p>
        </w:tc>
        <w:tc>
          <w:tcPr>
            <w:tcW w:w="1134" w:type="dxa"/>
            <w:vMerge/>
          </w:tcPr>
          <w:p w:rsidR="00E478FC" w:rsidRPr="00C14A17" w:rsidRDefault="00E478FC" w:rsidP="00865936">
            <w:pPr>
              <w:jc w:val="left"/>
              <w:rPr>
                <w:sz w:val="20"/>
                <w:szCs w:val="20"/>
              </w:rPr>
            </w:pPr>
          </w:p>
        </w:tc>
      </w:tr>
      <w:tr w:rsidR="00E478FC" w:rsidRPr="00C14A17" w:rsidTr="0018775C">
        <w:trPr>
          <w:cantSplit/>
          <w:trHeight w:val="2345"/>
        </w:trPr>
        <w:tc>
          <w:tcPr>
            <w:tcW w:w="675" w:type="dxa"/>
            <w:vMerge/>
            <w:textDirection w:val="btLr"/>
            <w:vAlign w:val="center"/>
          </w:tcPr>
          <w:p w:rsidR="00E478FC" w:rsidRPr="00CC2D32" w:rsidRDefault="00E478FC" w:rsidP="00ED2C75">
            <w:pPr>
              <w:ind w:left="113" w:right="113"/>
              <w:jc w:val="center"/>
              <w:rPr>
                <w:b/>
                <w:sz w:val="20"/>
                <w:szCs w:val="20"/>
              </w:rPr>
            </w:pPr>
          </w:p>
        </w:tc>
        <w:tc>
          <w:tcPr>
            <w:tcW w:w="510" w:type="dxa"/>
            <w:vAlign w:val="center"/>
          </w:tcPr>
          <w:p w:rsidR="00E478FC" w:rsidRPr="00C14A17" w:rsidRDefault="00E478FC" w:rsidP="00E96EC7">
            <w:pPr>
              <w:jc w:val="center"/>
              <w:rPr>
                <w:sz w:val="20"/>
                <w:szCs w:val="20"/>
              </w:rPr>
            </w:pPr>
            <w:r>
              <w:rPr>
                <w:sz w:val="20"/>
                <w:szCs w:val="20"/>
              </w:rPr>
              <w:t>3</w:t>
            </w:r>
          </w:p>
        </w:tc>
        <w:tc>
          <w:tcPr>
            <w:tcW w:w="510" w:type="dxa"/>
            <w:vAlign w:val="center"/>
          </w:tcPr>
          <w:p w:rsidR="00E478FC" w:rsidRPr="00C14A17" w:rsidRDefault="00E478FC" w:rsidP="00E96EC7">
            <w:pPr>
              <w:jc w:val="center"/>
              <w:rPr>
                <w:sz w:val="20"/>
                <w:szCs w:val="20"/>
              </w:rPr>
            </w:pPr>
            <w:r w:rsidRPr="00C14A17">
              <w:rPr>
                <w:sz w:val="20"/>
                <w:szCs w:val="20"/>
              </w:rPr>
              <w:t>2</w:t>
            </w:r>
          </w:p>
        </w:tc>
        <w:tc>
          <w:tcPr>
            <w:tcW w:w="4225" w:type="dxa"/>
            <w:vAlign w:val="center"/>
          </w:tcPr>
          <w:p w:rsidR="00E478FC" w:rsidRPr="00C14A17" w:rsidRDefault="00E478FC" w:rsidP="00E96EC7">
            <w:pPr>
              <w:jc w:val="left"/>
              <w:rPr>
                <w:sz w:val="20"/>
                <w:szCs w:val="20"/>
              </w:rPr>
            </w:pPr>
            <w:r w:rsidRPr="00C14A17">
              <w:rPr>
                <w:sz w:val="20"/>
                <w:szCs w:val="20"/>
              </w:rPr>
              <w:t>A.1.6. Yer değiştirme, dengeleme ve nesne kontrolü gerektiren hareketleri farklı yön, hız ve kuvvetlerde yaparak gösterir.</w:t>
            </w:r>
          </w:p>
          <w:p w:rsidR="00E478FC" w:rsidRPr="00C14A17" w:rsidRDefault="00E478FC" w:rsidP="00E96EC7">
            <w:pPr>
              <w:tabs>
                <w:tab w:val="left" w:pos="711"/>
              </w:tabs>
              <w:jc w:val="left"/>
              <w:rPr>
                <w:rFonts w:eastAsia="Calibri" w:cs="Times New Roman"/>
                <w:sz w:val="20"/>
                <w:szCs w:val="20"/>
              </w:rPr>
            </w:pPr>
            <w:r w:rsidRPr="00C14A17">
              <w:rPr>
                <w:sz w:val="20"/>
                <w:szCs w:val="20"/>
              </w:rPr>
              <w:t>B.1.1. Fiziksel etkinlik sonrasında kişisel bakımını ve temizliğini yapmaya gönüllü olur.</w:t>
            </w:r>
          </w:p>
        </w:tc>
        <w:tc>
          <w:tcPr>
            <w:tcW w:w="4253" w:type="dxa"/>
            <w:vAlign w:val="center"/>
          </w:tcPr>
          <w:p w:rsidR="00E478FC" w:rsidRPr="00C14A17" w:rsidRDefault="00E478FC" w:rsidP="00E96EC7">
            <w:pPr>
              <w:jc w:val="left"/>
              <w:rPr>
                <w:rFonts w:eastAsia="Calibri" w:cs="Times New Roman"/>
                <w:sz w:val="20"/>
                <w:szCs w:val="20"/>
              </w:rPr>
            </w:pPr>
            <w:r w:rsidRPr="00C14A17">
              <w:rPr>
                <w:rFonts w:eastAsia="Calibri" w:cs="Times New Roman"/>
                <w:bCs/>
                <w:sz w:val="20"/>
                <w:szCs w:val="20"/>
              </w:rPr>
              <w:sym w:font="Webdings" w:char="F048"/>
            </w:r>
            <w:r w:rsidRPr="00C14A17">
              <w:rPr>
                <w:rFonts w:eastAsia="Calibri" w:cs="Times New Roman"/>
                <w:bCs/>
                <w:sz w:val="20"/>
                <w:szCs w:val="20"/>
              </w:rPr>
              <w:t xml:space="preserve"> 1.1. </w:t>
            </w:r>
            <w:r w:rsidRPr="00C14A17">
              <w:rPr>
                <w:rFonts w:eastAsia="Calibri" w:cs="Times New Roman"/>
                <w:b/>
                <w:sz w:val="20"/>
                <w:szCs w:val="20"/>
              </w:rPr>
              <w:t>Kim Nerede?</w:t>
            </w:r>
          </w:p>
        </w:tc>
        <w:tc>
          <w:tcPr>
            <w:tcW w:w="2409" w:type="dxa"/>
            <w:vMerge/>
          </w:tcPr>
          <w:p w:rsidR="00E478FC" w:rsidRPr="00C14A17" w:rsidRDefault="00E478FC" w:rsidP="00865936">
            <w:pPr>
              <w:jc w:val="left"/>
              <w:rPr>
                <w:sz w:val="20"/>
                <w:szCs w:val="20"/>
              </w:rPr>
            </w:pPr>
          </w:p>
        </w:tc>
        <w:tc>
          <w:tcPr>
            <w:tcW w:w="1701" w:type="dxa"/>
            <w:vMerge/>
          </w:tcPr>
          <w:p w:rsidR="00E478FC" w:rsidRPr="00C14A17" w:rsidRDefault="00E478FC" w:rsidP="00865936">
            <w:pPr>
              <w:jc w:val="left"/>
              <w:rPr>
                <w:sz w:val="20"/>
                <w:szCs w:val="20"/>
              </w:rPr>
            </w:pPr>
          </w:p>
        </w:tc>
        <w:tc>
          <w:tcPr>
            <w:tcW w:w="1134" w:type="dxa"/>
            <w:vMerge/>
          </w:tcPr>
          <w:p w:rsidR="00E478FC" w:rsidRPr="00C14A17" w:rsidRDefault="00E478FC" w:rsidP="00865936">
            <w:pPr>
              <w:jc w:val="left"/>
              <w:rPr>
                <w:sz w:val="20"/>
                <w:szCs w:val="20"/>
              </w:rPr>
            </w:pPr>
          </w:p>
        </w:tc>
      </w:tr>
    </w:tbl>
    <w:p w:rsidR="00865936" w:rsidRPr="00C14A17" w:rsidRDefault="00865936" w:rsidP="00865936">
      <w:pPr>
        <w:jc w:val="left"/>
        <w:rPr>
          <w:sz w:val="20"/>
          <w:szCs w:val="20"/>
        </w:rPr>
      </w:pPr>
    </w:p>
    <w:p w:rsidR="00CE2FB8" w:rsidRDefault="00CE2FB8" w:rsidP="00865936">
      <w:pPr>
        <w:jc w:val="left"/>
        <w:rPr>
          <w:sz w:val="20"/>
          <w:szCs w:val="20"/>
        </w:rPr>
      </w:pPr>
    </w:p>
    <w:p w:rsidR="00A21017" w:rsidRDefault="00A21017" w:rsidP="00865936">
      <w:pPr>
        <w:jc w:val="left"/>
        <w:rPr>
          <w:sz w:val="20"/>
          <w:szCs w:val="20"/>
        </w:rPr>
      </w:pPr>
    </w:p>
    <w:p w:rsidR="00A21017" w:rsidRPr="00C14A17" w:rsidRDefault="00A21017" w:rsidP="00865936">
      <w:pPr>
        <w:jc w:val="left"/>
        <w:rPr>
          <w:sz w:val="20"/>
          <w:szCs w:val="20"/>
        </w:rPr>
      </w:pPr>
    </w:p>
    <w:tbl>
      <w:tblPr>
        <w:tblStyle w:val="TabloKlavuzu"/>
        <w:tblW w:w="15559" w:type="dxa"/>
        <w:tblLayout w:type="fixed"/>
        <w:tblLook w:val="04A0" w:firstRow="1" w:lastRow="0" w:firstColumn="1" w:lastColumn="0" w:noHBand="0" w:noVBand="1"/>
      </w:tblPr>
      <w:tblGrid>
        <w:gridCol w:w="675"/>
        <w:gridCol w:w="510"/>
        <w:gridCol w:w="510"/>
        <w:gridCol w:w="4957"/>
        <w:gridCol w:w="544"/>
        <w:gridCol w:w="1984"/>
        <w:gridCol w:w="2717"/>
        <w:gridCol w:w="1843"/>
        <w:gridCol w:w="1819"/>
      </w:tblGrid>
      <w:tr w:rsidR="00CE1417" w:rsidRPr="00C14A17" w:rsidTr="00A21017">
        <w:trPr>
          <w:trHeight w:val="352"/>
        </w:trPr>
        <w:tc>
          <w:tcPr>
            <w:tcW w:w="1695" w:type="dxa"/>
            <w:gridSpan w:val="3"/>
            <w:vAlign w:val="center"/>
          </w:tcPr>
          <w:p w:rsidR="00CE1417" w:rsidRPr="00C14A17" w:rsidRDefault="00CE1417" w:rsidP="00E96EC7">
            <w:pPr>
              <w:jc w:val="center"/>
              <w:rPr>
                <w:b/>
                <w:sz w:val="20"/>
                <w:szCs w:val="20"/>
              </w:rPr>
            </w:pPr>
            <w:r w:rsidRPr="00C14A17">
              <w:rPr>
                <w:b/>
                <w:sz w:val="20"/>
                <w:szCs w:val="20"/>
              </w:rPr>
              <w:t>SÜRE</w:t>
            </w:r>
          </w:p>
        </w:tc>
        <w:tc>
          <w:tcPr>
            <w:tcW w:w="7485" w:type="dxa"/>
            <w:gridSpan w:val="3"/>
            <w:vAlign w:val="center"/>
          </w:tcPr>
          <w:p w:rsidR="00CE1417" w:rsidRPr="00C14A17" w:rsidRDefault="00CE1417" w:rsidP="00E96EC7">
            <w:pPr>
              <w:jc w:val="left"/>
              <w:rPr>
                <w:sz w:val="20"/>
                <w:szCs w:val="20"/>
              </w:rPr>
            </w:pPr>
            <w:r w:rsidRPr="00C14A17">
              <w:rPr>
                <w:sz w:val="20"/>
                <w:szCs w:val="20"/>
              </w:rPr>
              <w:t>A) HAREKET BİLGİ VE BECERİLERİ</w:t>
            </w:r>
            <w:r w:rsidR="00FD7F5F" w:rsidRPr="00C14A17">
              <w:rPr>
                <w:sz w:val="20"/>
                <w:szCs w:val="20"/>
              </w:rPr>
              <w:t xml:space="preserve">      B)ETKİN KATILIM VE SAĞLIKLI YAŞAM</w:t>
            </w:r>
          </w:p>
        </w:tc>
        <w:tc>
          <w:tcPr>
            <w:tcW w:w="2717" w:type="dxa"/>
            <w:vMerge w:val="restart"/>
            <w:vAlign w:val="center"/>
          </w:tcPr>
          <w:p w:rsidR="00A21017" w:rsidRDefault="00A21017" w:rsidP="00A21017">
            <w:pPr>
              <w:jc w:val="center"/>
              <w:rPr>
                <w:rFonts w:ascii="Arial" w:eastAsia="Calibri" w:hAnsi="Arial" w:cs="Arial"/>
                <w:b/>
                <w:sz w:val="16"/>
                <w:szCs w:val="16"/>
              </w:rPr>
            </w:pPr>
            <w:r>
              <w:rPr>
                <w:rFonts w:ascii="Arial" w:hAnsi="Arial" w:cs="Arial"/>
                <w:b/>
                <w:sz w:val="16"/>
                <w:szCs w:val="16"/>
              </w:rPr>
              <w:t xml:space="preserve">DERS </w:t>
            </w:r>
            <w:r w:rsidR="008B3DA8">
              <w:rPr>
                <w:rFonts w:ascii="Arial" w:hAnsi="Arial" w:cs="Arial"/>
                <w:b/>
                <w:sz w:val="16"/>
                <w:szCs w:val="16"/>
              </w:rPr>
              <w:t>İÇİ, DİĞER</w:t>
            </w:r>
            <w:r>
              <w:rPr>
                <w:rFonts w:ascii="Arial" w:eastAsia="Calibri" w:hAnsi="Arial" w:cs="Arial"/>
                <w:b/>
                <w:sz w:val="16"/>
                <w:szCs w:val="16"/>
              </w:rPr>
              <w:t xml:space="preserve"> DERSLERLE VE</w:t>
            </w:r>
          </w:p>
          <w:p w:rsidR="00CE1417" w:rsidRPr="00C14A17" w:rsidRDefault="00A21017" w:rsidP="00A21017">
            <w:pPr>
              <w:jc w:val="center"/>
              <w:rPr>
                <w:sz w:val="20"/>
                <w:szCs w:val="20"/>
              </w:rPr>
            </w:pPr>
            <w:r>
              <w:rPr>
                <w:rFonts w:ascii="Arial" w:eastAsia="Calibri" w:hAnsi="Arial" w:cs="Arial"/>
                <w:b/>
                <w:sz w:val="16"/>
                <w:szCs w:val="16"/>
              </w:rPr>
              <w:t xml:space="preserve">ARA </w:t>
            </w:r>
            <w:r>
              <w:rPr>
                <w:rFonts w:ascii="Arial" w:hAnsi="Arial" w:cs="Arial"/>
                <w:b/>
                <w:sz w:val="16"/>
                <w:szCs w:val="16"/>
              </w:rPr>
              <w:t>DİSİPLİNLERLE İLİŞKİLENDİRME</w:t>
            </w:r>
          </w:p>
        </w:tc>
        <w:tc>
          <w:tcPr>
            <w:tcW w:w="1843" w:type="dxa"/>
            <w:vMerge w:val="restart"/>
            <w:vAlign w:val="center"/>
          </w:tcPr>
          <w:p w:rsidR="00CE1417" w:rsidRPr="00C14A17" w:rsidRDefault="00CE1417" w:rsidP="008B3DA8">
            <w:pPr>
              <w:jc w:val="center"/>
              <w:rPr>
                <w:sz w:val="20"/>
                <w:szCs w:val="20"/>
              </w:rPr>
            </w:pPr>
            <w:r w:rsidRPr="00C14A17">
              <w:rPr>
                <w:sz w:val="20"/>
                <w:szCs w:val="20"/>
              </w:rPr>
              <w:t>ÖĞRENME-ÖĞRETME YÖN.VE TEK.</w:t>
            </w:r>
            <w:r w:rsidR="00A21017">
              <w:rPr>
                <w:sz w:val="20"/>
                <w:szCs w:val="20"/>
              </w:rPr>
              <w:t xml:space="preserve">KULLANILAN </w:t>
            </w:r>
            <w:r w:rsidR="008B3DA8">
              <w:rPr>
                <w:sz w:val="20"/>
                <w:szCs w:val="20"/>
              </w:rPr>
              <w:t xml:space="preserve">EĞİTİM </w:t>
            </w:r>
            <w:r w:rsidR="00A21017">
              <w:rPr>
                <w:sz w:val="20"/>
                <w:szCs w:val="20"/>
              </w:rPr>
              <w:t>TEK. ARAÇ-GEREÇLER</w:t>
            </w:r>
          </w:p>
        </w:tc>
        <w:tc>
          <w:tcPr>
            <w:tcW w:w="1819" w:type="dxa"/>
            <w:vMerge w:val="restart"/>
            <w:vAlign w:val="center"/>
          </w:tcPr>
          <w:p w:rsidR="00CE1417" w:rsidRPr="00C14A17" w:rsidRDefault="00CE1417" w:rsidP="00E96EC7">
            <w:pPr>
              <w:jc w:val="center"/>
              <w:rPr>
                <w:sz w:val="20"/>
                <w:szCs w:val="20"/>
              </w:rPr>
            </w:pPr>
            <w:r w:rsidRPr="00C14A17">
              <w:rPr>
                <w:sz w:val="20"/>
                <w:szCs w:val="20"/>
              </w:rPr>
              <w:t>AÇIKLAMALAR</w:t>
            </w:r>
          </w:p>
          <w:p w:rsidR="00CE1417" w:rsidRPr="00C14A17" w:rsidRDefault="00CE1417" w:rsidP="00E96EC7">
            <w:pPr>
              <w:jc w:val="center"/>
              <w:rPr>
                <w:sz w:val="20"/>
                <w:szCs w:val="20"/>
              </w:rPr>
            </w:pPr>
            <w:r w:rsidRPr="00C14A17">
              <w:rPr>
                <w:sz w:val="20"/>
                <w:szCs w:val="20"/>
              </w:rPr>
              <w:t>DEĞERLENDİRME</w:t>
            </w:r>
          </w:p>
        </w:tc>
      </w:tr>
      <w:tr w:rsidR="00CE1417" w:rsidRPr="00C14A17" w:rsidTr="00A21017">
        <w:trPr>
          <w:cantSplit/>
          <w:trHeight w:val="646"/>
        </w:trPr>
        <w:tc>
          <w:tcPr>
            <w:tcW w:w="675" w:type="dxa"/>
            <w:textDirection w:val="btLr"/>
            <w:vAlign w:val="center"/>
          </w:tcPr>
          <w:p w:rsidR="00CE1417" w:rsidRPr="00C14A17" w:rsidRDefault="00CE1417" w:rsidP="00E96EC7">
            <w:pPr>
              <w:ind w:right="113"/>
              <w:jc w:val="left"/>
              <w:rPr>
                <w:sz w:val="20"/>
                <w:szCs w:val="20"/>
              </w:rPr>
            </w:pPr>
            <w:r w:rsidRPr="00C14A17">
              <w:rPr>
                <w:sz w:val="20"/>
                <w:szCs w:val="20"/>
              </w:rPr>
              <w:t>AY</w:t>
            </w:r>
          </w:p>
        </w:tc>
        <w:tc>
          <w:tcPr>
            <w:tcW w:w="510" w:type="dxa"/>
            <w:textDirection w:val="btLr"/>
            <w:vAlign w:val="center"/>
          </w:tcPr>
          <w:p w:rsidR="00CE1417" w:rsidRPr="00C14A17" w:rsidRDefault="00CE1417" w:rsidP="00E96EC7">
            <w:pPr>
              <w:ind w:right="113"/>
              <w:jc w:val="left"/>
              <w:rPr>
                <w:sz w:val="20"/>
                <w:szCs w:val="20"/>
              </w:rPr>
            </w:pPr>
            <w:r w:rsidRPr="00C14A17">
              <w:rPr>
                <w:sz w:val="20"/>
                <w:szCs w:val="20"/>
              </w:rPr>
              <w:t>HAFTA</w:t>
            </w:r>
          </w:p>
        </w:tc>
        <w:tc>
          <w:tcPr>
            <w:tcW w:w="510" w:type="dxa"/>
            <w:textDirection w:val="btLr"/>
            <w:vAlign w:val="center"/>
          </w:tcPr>
          <w:p w:rsidR="00CE1417" w:rsidRPr="00C14A17" w:rsidRDefault="00CE1417" w:rsidP="00E96EC7">
            <w:pPr>
              <w:ind w:right="113"/>
              <w:jc w:val="left"/>
              <w:rPr>
                <w:sz w:val="20"/>
                <w:szCs w:val="20"/>
              </w:rPr>
            </w:pPr>
            <w:r w:rsidRPr="00C14A17">
              <w:rPr>
                <w:sz w:val="20"/>
                <w:szCs w:val="20"/>
              </w:rPr>
              <w:t>SÜRE</w:t>
            </w:r>
          </w:p>
        </w:tc>
        <w:tc>
          <w:tcPr>
            <w:tcW w:w="4957" w:type="dxa"/>
            <w:vAlign w:val="center"/>
          </w:tcPr>
          <w:p w:rsidR="00CE1417" w:rsidRPr="00C14A17" w:rsidRDefault="00CE1417" w:rsidP="00E96EC7">
            <w:pPr>
              <w:jc w:val="center"/>
              <w:rPr>
                <w:b/>
                <w:sz w:val="20"/>
                <w:szCs w:val="20"/>
              </w:rPr>
            </w:pPr>
            <w:r w:rsidRPr="00C14A17">
              <w:rPr>
                <w:b/>
                <w:sz w:val="20"/>
                <w:szCs w:val="20"/>
              </w:rPr>
              <w:t>KAZIMLAR</w:t>
            </w:r>
          </w:p>
        </w:tc>
        <w:tc>
          <w:tcPr>
            <w:tcW w:w="2528" w:type="dxa"/>
            <w:gridSpan w:val="2"/>
            <w:vAlign w:val="center"/>
          </w:tcPr>
          <w:p w:rsidR="00CE1417" w:rsidRPr="00C14A17" w:rsidRDefault="00C14A17" w:rsidP="00E96EC7">
            <w:pPr>
              <w:jc w:val="center"/>
              <w:rPr>
                <w:b/>
                <w:sz w:val="20"/>
                <w:szCs w:val="20"/>
              </w:rPr>
            </w:pPr>
            <w:r>
              <w:rPr>
                <w:b/>
                <w:sz w:val="20"/>
                <w:szCs w:val="20"/>
              </w:rPr>
              <w:t xml:space="preserve">ETKİNLİK </w:t>
            </w:r>
          </w:p>
        </w:tc>
        <w:tc>
          <w:tcPr>
            <w:tcW w:w="2717" w:type="dxa"/>
            <w:vMerge/>
          </w:tcPr>
          <w:p w:rsidR="00CE1417" w:rsidRPr="00C14A17" w:rsidRDefault="00CE1417" w:rsidP="00E96EC7">
            <w:pPr>
              <w:jc w:val="left"/>
              <w:rPr>
                <w:sz w:val="20"/>
                <w:szCs w:val="20"/>
              </w:rPr>
            </w:pPr>
          </w:p>
        </w:tc>
        <w:tc>
          <w:tcPr>
            <w:tcW w:w="1843" w:type="dxa"/>
            <w:vMerge/>
          </w:tcPr>
          <w:p w:rsidR="00CE1417" w:rsidRPr="00C14A17" w:rsidRDefault="00CE1417" w:rsidP="00E96EC7">
            <w:pPr>
              <w:jc w:val="left"/>
              <w:rPr>
                <w:sz w:val="20"/>
                <w:szCs w:val="20"/>
              </w:rPr>
            </w:pPr>
          </w:p>
        </w:tc>
        <w:tc>
          <w:tcPr>
            <w:tcW w:w="1819" w:type="dxa"/>
            <w:vMerge/>
          </w:tcPr>
          <w:p w:rsidR="00CE1417" w:rsidRPr="00C14A17" w:rsidRDefault="00CE1417" w:rsidP="00E96EC7">
            <w:pPr>
              <w:jc w:val="left"/>
              <w:rPr>
                <w:sz w:val="20"/>
                <w:szCs w:val="20"/>
              </w:rPr>
            </w:pPr>
          </w:p>
        </w:tc>
      </w:tr>
      <w:tr w:rsidR="0018775C" w:rsidRPr="00C14A17" w:rsidTr="00A21017">
        <w:trPr>
          <w:cantSplit/>
          <w:trHeight w:val="2031"/>
        </w:trPr>
        <w:tc>
          <w:tcPr>
            <w:tcW w:w="675" w:type="dxa"/>
            <w:textDirection w:val="btLr"/>
            <w:vAlign w:val="center"/>
          </w:tcPr>
          <w:p w:rsidR="0018775C" w:rsidRPr="00ED2C75" w:rsidRDefault="008610E1" w:rsidP="00E96EC7">
            <w:pPr>
              <w:ind w:left="113" w:right="113"/>
              <w:jc w:val="center"/>
              <w:rPr>
                <w:b/>
                <w:sz w:val="20"/>
                <w:szCs w:val="20"/>
              </w:rPr>
            </w:pPr>
            <w:r>
              <w:rPr>
                <w:b/>
                <w:sz w:val="20"/>
                <w:szCs w:val="20"/>
              </w:rPr>
              <w:t>EKİM</w:t>
            </w:r>
          </w:p>
        </w:tc>
        <w:tc>
          <w:tcPr>
            <w:tcW w:w="510" w:type="dxa"/>
            <w:vAlign w:val="center"/>
          </w:tcPr>
          <w:p w:rsidR="0018775C" w:rsidRPr="00C14A17" w:rsidRDefault="00E478FC" w:rsidP="00E96EC7">
            <w:pPr>
              <w:jc w:val="center"/>
              <w:rPr>
                <w:sz w:val="20"/>
                <w:szCs w:val="20"/>
              </w:rPr>
            </w:pPr>
            <w:r>
              <w:rPr>
                <w:sz w:val="20"/>
                <w:szCs w:val="20"/>
              </w:rPr>
              <w:t>4</w:t>
            </w:r>
          </w:p>
        </w:tc>
        <w:tc>
          <w:tcPr>
            <w:tcW w:w="510" w:type="dxa"/>
            <w:vAlign w:val="center"/>
          </w:tcPr>
          <w:p w:rsidR="0018775C" w:rsidRPr="00C14A17" w:rsidRDefault="00ED2C75" w:rsidP="00E96EC7">
            <w:pPr>
              <w:jc w:val="center"/>
              <w:rPr>
                <w:sz w:val="20"/>
                <w:szCs w:val="20"/>
              </w:rPr>
            </w:pPr>
            <w:r>
              <w:rPr>
                <w:sz w:val="20"/>
                <w:szCs w:val="20"/>
              </w:rPr>
              <w:t>1</w:t>
            </w:r>
          </w:p>
        </w:tc>
        <w:tc>
          <w:tcPr>
            <w:tcW w:w="4957" w:type="dxa"/>
            <w:vAlign w:val="center"/>
          </w:tcPr>
          <w:p w:rsidR="0018775C" w:rsidRPr="00C14A17" w:rsidRDefault="0018775C" w:rsidP="00E96EC7">
            <w:pPr>
              <w:spacing w:line="0" w:lineRule="atLeast"/>
              <w:rPr>
                <w:b/>
                <w:sz w:val="20"/>
                <w:szCs w:val="20"/>
              </w:rPr>
            </w:pPr>
            <w:r w:rsidRPr="00C14A17">
              <w:rPr>
                <w:sz w:val="20"/>
                <w:szCs w:val="20"/>
              </w:rPr>
              <w:t>B.2.1. Ulusal bayramların coşkusunu rontlar, halk oyunları, dans ve spor etkinliklerine katılarak gösterir.</w:t>
            </w:r>
          </w:p>
          <w:p w:rsidR="0018775C" w:rsidRPr="00C14A17" w:rsidRDefault="0018775C" w:rsidP="00E96EC7">
            <w:pPr>
              <w:jc w:val="left"/>
              <w:rPr>
                <w:sz w:val="20"/>
                <w:szCs w:val="20"/>
              </w:rPr>
            </w:pPr>
            <w:r w:rsidRPr="00C14A17">
              <w:rPr>
                <w:sz w:val="20"/>
                <w:szCs w:val="20"/>
              </w:rPr>
              <w:t>B.2.2. Atatürk’ün, spora ve sporculara verdiği önemi bilir.</w:t>
            </w:r>
          </w:p>
          <w:p w:rsidR="0018775C" w:rsidRPr="00C14A17" w:rsidRDefault="0018775C" w:rsidP="00F13700">
            <w:pPr>
              <w:rPr>
                <w:sz w:val="20"/>
                <w:szCs w:val="20"/>
              </w:rPr>
            </w:pPr>
          </w:p>
          <w:p w:rsidR="0018775C" w:rsidRPr="00C14A17" w:rsidRDefault="0018775C" w:rsidP="00F13700">
            <w:pPr>
              <w:rPr>
                <w:sz w:val="20"/>
                <w:szCs w:val="20"/>
              </w:rPr>
            </w:pPr>
          </w:p>
          <w:p w:rsidR="0018775C" w:rsidRPr="00C14A17" w:rsidRDefault="0018775C" w:rsidP="00F13700">
            <w:pPr>
              <w:rPr>
                <w:sz w:val="20"/>
                <w:szCs w:val="20"/>
              </w:rPr>
            </w:pPr>
          </w:p>
          <w:p w:rsidR="0018775C" w:rsidRPr="00C14A17" w:rsidRDefault="0018775C" w:rsidP="00F13700">
            <w:pPr>
              <w:rPr>
                <w:sz w:val="20"/>
                <w:szCs w:val="20"/>
              </w:rPr>
            </w:pPr>
          </w:p>
          <w:p w:rsidR="0018775C" w:rsidRPr="00C14A17" w:rsidRDefault="0018775C" w:rsidP="00F13700">
            <w:pPr>
              <w:rPr>
                <w:sz w:val="20"/>
                <w:szCs w:val="20"/>
              </w:rPr>
            </w:pPr>
          </w:p>
          <w:p w:rsidR="0018775C" w:rsidRPr="00C14A17" w:rsidRDefault="0018775C" w:rsidP="00F13700">
            <w:pPr>
              <w:rPr>
                <w:sz w:val="20"/>
                <w:szCs w:val="20"/>
              </w:rPr>
            </w:pPr>
          </w:p>
          <w:p w:rsidR="0018775C" w:rsidRPr="00C14A17" w:rsidRDefault="0018775C" w:rsidP="00F13700">
            <w:pPr>
              <w:rPr>
                <w:sz w:val="20"/>
                <w:szCs w:val="20"/>
              </w:rPr>
            </w:pPr>
          </w:p>
          <w:p w:rsidR="0018775C" w:rsidRPr="00C14A17" w:rsidRDefault="0018775C" w:rsidP="00F13700">
            <w:pPr>
              <w:rPr>
                <w:sz w:val="20"/>
                <w:szCs w:val="20"/>
              </w:rPr>
            </w:pPr>
          </w:p>
          <w:p w:rsidR="0018775C" w:rsidRPr="00C14A17" w:rsidRDefault="0018775C" w:rsidP="00F13700">
            <w:pPr>
              <w:rPr>
                <w:sz w:val="20"/>
                <w:szCs w:val="20"/>
              </w:rPr>
            </w:pPr>
          </w:p>
        </w:tc>
        <w:tc>
          <w:tcPr>
            <w:tcW w:w="2528" w:type="dxa"/>
            <w:gridSpan w:val="2"/>
            <w:vAlign w:val="center"/>
          </w:tcPr>
          <w:p w:rsidR="0018775C" w:rsidRPr="00C14A17" w:rsidRDefault="0018775C" w:rsidP="00E96EC7">
            <w:pPr>
              <w:rPr>
                <w:rFonts w:eastAsia="Calibri" w:cs="Times New Roman"/>
                <w:sz w:val="20"/>
                <w:szCs w:val="20"/>
              </w:rPr>
            </w:pPr>
            <w:r w:rsidRPr="00C14A17">
              <w:rPr>
                <w:rFonts w:eastAsia="Calibri" w:cs="Times New Roman"/>
                <w:bCs/>
                <w:sz w:val="20"/>
                <w:szCs w:val="20"/>
              </w:rPr>
              <w:sym w:font="Webdings" w:char="F048"/>
            </w:r>
            <w:r w:rsidRPr="00C14A17">
              <w:rPr>
                <w:rFonts w:eastAsia="Calibri" w:cs="Times New Roman"/>
                <w:bCs/>
                <w:sz w:val="20"/>
                <w:szCs w:val="20"/>
              </w:rPr>
              <w:t xml:space="preserve"> 2</w:t>
            </w:r>
            <w:r w:rsidRPr="00C14A17">
              <w:rPr>
                <w:rFonts w:eastAsia="Calibri" w:cs="Times New Roman"/>
                <w:sz w:val="20"/>
                <w:szCs w:val="20"/>
              </w:rPr>
              <w:t xml:space="preserve">.2. </w:t>
            </w:r>
            <w:r w:rsidRPr="00C14A17">
              <w:rPr>
                <w:rFonts w:eastAsia="Calibri" w:cs="Times New Roman"/>
                <w:b/>
                <w:sz w:val="20"/>
                <w:szCs w:val="20"/>
              </w:rPr>
              <w:t>Atam</w:t>
            </w:r>
            <w:r w:rsidRPr="00C14A17">
              <w:rPr>
                <w:rFonts w:eastAsia="Calibri" w:cs="Times New Roman"/>
                <w:sz w:val="20"/>
                <w:szCs w:val="20"/>
              </w:rPr>
              <w:t xml:space="preserve"> </w:t>
            </w:r>
          </w:p>
          <w:p w:rsidR="0018775C" w:rsidRPr="00C14A17" w:rsidRDefault="0018775C" w:rsidP="00E96EC7">
            <w:pPr>
              <w:rPr>
                <w:rFonts w:eastAsia="Calibri" w:cs="Times New Roman"/>
                <w:sz w:val="20"/>
                <w:szCs w:val="20"/>
              </w:rPr>
            </w:pPr>
          </w:p>
        </w:tc>
        <w:tc>
          <w:tcPr>
            <w:tcW w:w="2717" w:type="dxa"/>
            <w:vMerge w:val="restart"/>
            <w:vAlign w:val="center"/>
          </w:tcPr>
          <w:p w:rsidR="0018775C" w:rsidRPr="00C14A17" w:rsidRDefault="0018775C" w:rsidP="00A21017">
            <w:pPr>
              <w:jc w:val="left"/>
              <w:rPr>
                <w:sz w:val="20"/>
                <w:szCs w:val="20"/>
              </w:rPr>
            </w:pPr>
            <w:r w:rsidRPr="00C14A17">
              <w:rPr>
                <w:sz w:val="20"/>
                <w:szCs w:val="20"/>
              </w:rPr>
              <w:t>29 EKİM CUMHURİYET BAYRAMI</w:t>
            </w:r>
          </w:p>
          <w:p w:rsidR="0018775C" w:rsidRPr="008B40DC" w:rsidRDefault="0018775C" w:rsidP="00A21017">
            <w:pPr>
              <w:tabs>
                <w:tab w:val="left" w:pos="2996"/>
                <w:tab w:val="left" w:pos="3956"/>
              </w:tabs>
              <w:rPr>
                <w:rFonts w:ascii="Arial" w:eastAsia="Calibri" w:hAnsi="Arial" w:cs="Arial"/>
                <w:b/>
              </w:rPr>
            </w:pPr>
            <w:r w:rsidRPr="008B40DC">
              <w:rPr>
                <w:rFonts w:ascii="Arial" w:eastAsia="Calibri" w:hAnsi="Arial" w:cs="Arial"/>
                <w:b/>
              </w:rPr>
              <w:t>Diğer Derslerle İlişkilendirme</w:t>
            </w:r>
          </w:p>
          <w:p w:rsidR="0018775C" w:rsidRPr="008B40DC" w:rsidRDefault="0018775C" w:rsidP="00A21017">
            <w:pPr>
              <w:rPr>
                <w:rFonts w:ascii="Arial" w:eastAsia="Calibri" w:hAnsi="Arial" w:cs="Arial"/>
                <w:bCs/>
              </w:rPr>
            </w:pPr>
          </w:p>
          <w:p w:rsidR="0018775C" w:rsidRPr="008B40DC" w:rsidRDefault="0018775C" w:rsidP="00A21017">
            <w:pPr>
              <w:rPr>
                <w:rFonts w:ascii="Arial" w:eastAsia="Calibri" w:hAnsi="Arial" w:cs="Arial"/>
                <w:bCs/>
              </w:rPr>
            </w:pPr>
            <w:r w:rsidRPr="008B40DC">
              <w:rPr>
                <w:rFonts w:ascii="Arial" w:eastAsia="Calibri" w:hAnsi="Arial" w:cs="Arial"/>
                <w:bCs/>
              </w:rPr>
              <w:sym w:font="Webdings" w:char="F060"/>
            </w:r>
            <w:r w:rsidRPr="008B40DC">
              <w:rPr>
                <w:rFonts w:ascii="Arial" w:eastAsia="Calibri" w:hAnsi="Arial" w:cs="Arial"/>
                <w:bCs/>
              </w:rPr>
              <w:t xml:space="preserve"> </w:t>
            </w:r>
            <w:r w:rsidRPr="008B40DC">
              <w:rPr>
                <w:rFonts w:ascii="Arial" w:eastAsia="Calibri" w:hAnsi="Arial" w:cs="Arial"/>
              </w:rPr>
              <w:t>2.1</w:t>
            </w:r>
            <w:r w:rsidRPr="008B40DC">
              <w:rPr>
                <w:rFonts w:ascii="Arial" w:eastAsia="Calibri" w:hAnsi="Arial" w:cs="Arial"/>
                <w:bCs/>
              </w:rPr>
              <w:t xml:space="preserve">. kazanımı için </w:t>
            </w:r>
            <w:r w:rsidRPr="008B40DC">
              <w:rPr>
                <w:rFonts w:ascii="Arial" w:eastAsia="Calibri" w:hAnsi="Arial" w:cs="Arial"/>
                <w:b/>
                <w:bCs/>
              </w:rPr>
              <w:t>Hayat Bilgisi</w:t>
            </w:r>
            <w:r w:rsidRPr="008B40DC">
              <w:rPr>
                <w:rFonts w:ascii="Arial" w:eastAsia="Calibri" w:hAnsi="Arial" w:cs="Arial"/>
                <w:bCs/>
              </w:rPr>
              <w:t xml:space="preserve"> dersi </w:t>
            </w:r>
          </w:p>
          <w:p w:rsidR="0018775C" w:rsidRPr="008B40DC" w:rsidRDefault="0018775C" w:rsidP="00A21017">
            <w:pPr>
              <w:rPr>
                <w:rFonts w:ascii="Arial" w:eastAsia="Calibri" w:hAnsi="Arial" w:cs="Arial"/>
                <w:bCs/>
              </w:rPr>
            </w:pPr>
            <w:r w:rsidRPr="008B40DC">
              <w:rPr>
                <w:rFonts w:ascii="Arial" w:eastAsia="Calibri" w:hAnsi="Arial" w:cs="Arial"/>
                <w:bCs/>
              </w:rPr>
              <w:t xml:space="preserve">“ tema: </w:t>
            </w:r>
            <w:r w:rsidRPr="008B40DC">
              <w:rPr>
                <w:rFonts w:ascii="Arial" w:eastAsia="Calibri" w:hAnsi="Arial" w:cs="Arial"/>
                <w:b/>
                <w:bCs/>
              </w:rPr>
              <w:t>Dün, Bugün, Yarın</w:t>
            </w:r>
            <w:r w:rsidRPr="008B40DC">
              <w:rPr>
                <w:rFonts w:ascii="Arial" w:eastAsia="Calibri" w:hAnsi="Arial" w:cs="Arial"/>
                <w:bCs/>
              </w:rPr>
              <w:t xml:space="preserve">” </w:t>
            </w:r>
          </w:p>
          <w:p w:rsidR="0018775C" w:rsidRPr="008B40DC" w:rsidRDefault="0018775C" w:rsidP="00A21017">
            <w:pPr>
              <w:rPr>
                <w:rFonts w:ascii="Arial" w:eastAsia="Calibri" w:hAnsi="Arial" w:cs="Arial"/>
                <w:b/>
              </w:rPr>
            </w:pPr>
            <w:r w:rsidRPr="008B40DC">
              <w:rPr>
                <w:rFonts w:ascii="Arial" w:eastAsia="Calibri" w:hAnsi="Arial" w:cs="Arial"/>
                <w:b/>
              </w:rPr>
              <w:t>Atatürk Haftası</w:t>
            </w:r>
          </w:p>
          <w:p w:rsidR="0018775C" w:rsidRPr="008B40DC" w:rsidRDefault="0018775C" w:rsidP="00A21017">
            <w:pPr>
              <w:rPr>
                <w:rFonts w:ascii="Arial" w:eastAsia="Calibri" w:hAnsi="Arial" w:cs="Arial"/>
                <w:b/>
              </w:rPr>
            </w:pPr>
            <w:r w:rsidRPr="008B40DC">
              <w:rPr>
                <w:rFonts w:ascii="Arial" w:eastAsia="Calibri" w:hAnsi="Arial" w:cs="Arial"/>
                <w:bCs/>
              </w:rPr>
              <w:t xml:space="preserve"> (10- 16 Kasım)</w:t>
            </w:r>
          </w:p>
          <w:p w:rsidR="0018775C" w:rsidRPr="008B40DC" w:rsidRDefault="0018775C" w:rsidP="00A21017">
            <w:pPr>
              <w:tabs>
                <w:tab w:val="left" w:pos="284"/>
                <w:tab w:val="left" w:pos="355"/>
                <w:tab w:val="left" w:pos="907"/>
              </w:tabs>
              <w:rPr>
                <w:rFonts w:ascii="Arial" w:eastAsia="Calibri" w:hAnsi="Arial" w:cs="Arial"/>
                <w:b/>
              </w:rPr>
            </w:pPr>
            <w:r w:rsidRPr="008B40DC">
              <w:rPr>
                <w:rFonts w:ascii="Arial" w:eastAsia="Calibri" w:hAnsi="Arial" w:cs="Arial"/>
                <w:b/>
              </w:rPr>
              <w:t xml:space="preserve">1. </w:t>
            </w:r>
            <w:r w:rsidRPr="008B40DC">
              <w:rPr>
                <w:rFonts w:ascii="Arial" w:eastAsia="Calibri" w:hAnsi="Arial" w:cs="Arial"/>
              </w:rPr>
              <w:t>Atatürk’ün Hayatı ve Kişisel Özellikleri</w:t>
            </w:r>
          </w:p>
          <w:p w:rsidR="0018775C" w:rsidRPr="008B40DC" w:rsidRDefault="0018775C" w:rsidP="00A21017">
            <w:pPr>
              <w:tabs>
                <w:tab w:val="left" w:pos="284"/>
                <w:tab w:val="left" w:pos="355"/>
                <w:tab w:val="left" w:pos="907"/>
              </w:tabs>
              <w:rPr>
                <w:rFonts w:ascii="Arial" w:eastAsia="Calibri" w:hAnsi="Arial" w:cs="Arial"/>
                <w:b/>
              </w:rPr>
            </w:pPr>
            <w:r w:rsidRPr="008B40DC">
              <w:rPr>
                <w:rFonts w:ascii="Arial" w:eastAsia="Calibri" w:hAnsi="Arial" w:cs="Arial"/>
                <w:b/>
              </w:rPr>
              <w:t xml:space="preserve">2. </w:t>
            </w:r>
            <w:r w:rsidRPr="008B40DC">
              <w:rPr>
                <w:rFonts w:ascii="Arial" w:eastAsia="Calibri" w:hAnsi="Arial" w:cs="Arial"/>
                <w:bCs/>
              </w:rPr>
              <w:t>Atatürk Haftası anlam ve önemi.</w:t>
            </w:r>
            <w:r w:rsidRPr="008B40DC">
              <w:rPr>
                <w:rFonts w:ascii="Arial" w:eastAsia="Calibri" w:hAnsi="Arial" w:cs="Arial"/>
                <w:b/>
              </w:rPr>
              <w:t xml:space="preserve"> </w:t>
            </w:r>
          </w:p>
          <w:p w:rsidR="0018775C" w:rsidRPr="008B40DC" w:rsidRDefault="0018775C" w:rsidP="00A21017">
            <w:r w:rsidRPr="008B40DC">
              <w:rPr>
                <w:rFonts w:ascii="Arial" w:eastAsia="Calibri" w:hAnsi="Arial" w:cs="Arial"/>
                <w:b/>
              </w:rPr>
              <w:t xml:space="preserve">3. </w:t>
            </w:r>
            <w:r w:rsidRPr="008B40DC">
              <w:rPr>
                <w:rFonts w:ascii="Arial" w:eastAsia="Calibri" w:hAnsi="Arial" w:cs="Arial"/>
                <w:bCs/>
              </w:rPr>
              <w:t>Atatürk Haftası  ekinlikleri</w:t>
            </w:r>
          </w:p>
          <w:p w:rsidR="0018775C" w:rsidRPr="00C14A17" w:rsidRDefault="0018775C" w:rsidP="00A21017">
            <w:pPr>
              <w:rPr>
                <w:rFonts w:ascii="Arial" w:eastAsia="Calibri" w:hAnsi="Arial" w:cs="Arial"/>
                <w:sz w:val="20"/>
                <w:szCs w:val="20"/>
              </w:rPr>
            </w:pPr>
            <w:r w:rsidRPr="008B40DC">
              <w:rPr>
                <w:rFonts w:ascii="Arial" w:eastAsia="Calibri" w:hAnsi="Arial" w:cs="Arial"/>
              </w:rPr>
              <w:t>[!] 1.1. Öğrenciler, belirli alanda yürüme, koşma, sıçrama vb. hareketleri kimseye çarpmadan, duraklamadan, geri geri, yan yan, ve farklı yönlere ve farklı hızlarda yapılır.</w:t>
            </w:r>
          </w:p>
          <w:p w:rsidR="0018775C" w:rsidRPr="00C14A17" w:rsidRDefault="0018775C" w:rsidP="00A21017">
            <w:pPr>
              <w:jc w:val="left"/>
              <w:rPr>
                <w:sz w:val="20"/>
                <w:szCs w:val="20"/>
              </w:rPr>
            </w:pPr>
            <w:r w:rsidRPr="00C14A17">
              <w:rPr>
                <w:sz w:val="20"/>
                <w:szCs w:val="20"/>
              </w:rPr>
              <w:t>10 KASIM ATATÜRK’ÜN ÖLÜMÜ</w:t>
            </w:r>
          </w:p>
          <w:p w:rsidR="0018775C" w:rsidRPr="00C14A17" w:rsidRDefault="0018775C" w:rsidP="00A21017">
            <w:pPr>
              <w:jc w:val="left"/>
              <w:rPr>
                <w:sz w:val="20"/>
                <w:szCs w:val="20"/>
              </w:rPr>
            </w:pPr>
            <w:r w:rsidRPr="00C14A17">
              <w:rPr>
                <w:sz w:val="20"/>
                <w:szCs w:val="20"/>
              </w:rPr>
              <w:t>10-16 KASIM</w:t>
            </w:r>
          </w:p>
          <w:p w:rsidR="0018775C" w:rsidRDefault="0018775C" w:rsidP="00A21017">
            <w:pPr>
              <w:pStyle w:val="GvdeMetni2"/>
              <w:spacing w:line="0" w:lineRule="atLeast"/>
              <w:rPr>
                <w:szCs w:val="20"/>
              </w:rPr>
            </w:pPr>
            <w:r w:rsidRPr="00C14A17">
              <w:rPr>
                <w:szCs w:val="20"/>
              </w:rPr>
              <w:t>ATATÜRK HAFTASI</w:t>
            </w:r>
          </w:p>
          <w:p w:rsidR="0018775C" w:rsidRDefault="0018775C" w:rsidP="00A21017">
            <w:pPr>
              <w:rPr>
                <w:lang w:eastAsia="tr-TR"/>
              </w:rPr>
            </w:pPr>
          </w:p>
          <w:p w:rsidR="0018775C" w:rsidRDefault="0018775C" w:rsidP="00A21017">
            <w:pPr>
              <w:rPr>
                <w:lang w:eastAsia="tr-TR"/>
              </w:rPr>
            </w:pPr>
          </w:p>
          <w:p w:rsidR="0018775C" w:rsidRDefault="0018775C" w:rsidP="00A21017">
            <w:pPr>
              <w:rPr>
                <w:lang w:eastAsia="tr-TR"/>
              </w:rPr>
            </w:pPr>
          </w:p>
          <w:p w:rsidR="0018775C" w:rsidRPr="00A21017" w:rsidRDefault="0018775C" w:rsidP="00A21017">
            <w:pPr>
              <w:rPr>
                <w:lang w:eastAsia="tr-TR"/>
              </w:rPr>
            </w:pPr>
            <w:r>
              <w:rPr>
                <w:lang w:eastAsia="tr-TR"/>
              </w:rPr>
              <w:t>Etkinlik ve katılıma göre değişik araç-gereçler belirlenecek.</w:t>
            </w:r>
          </w:p>
        </w:tc>
        <w:tc>
          <w:tcPr>
            <w:tcW w:w="1843" w:type="dxa"/>
            <w:vMerge w:val="restart"/>
            <w:vAlign w:val="center"/>
          </w:tcPr>
          <w:p w:rsidR="0018775C" w:rsidRPr="00C14A17" w:rsidRDefault="0018775C" w:rsidP="00E96EC7">
            <w:pPr>
              <w:tabs>
                <w:tab w:val="left" w:pos="72"/>
                <w:tab w:val="left" w:pos="252"/>
              </w:tabs>
              <w:spacing w:line="0" w:lineRule="atLeast"/>
              <w:jc w:val="left"/>
              <w:rPr>
                <w:rFonts w:eastAsia="Calibri" w:cs="Arial"/>
                <w:bCs/>
                <w:sz w:val="20"/>
                <w:szCs w:val="20"/>
              </w:rPr>
            </w:pPr>
            <w:r w:rsidRPr="00C14A17">
              <w:rPr>
                <w:rFonts w:cs="Arial"/>
                <w:bCs/>
                <w:sz w:val="20"/>
                <w:szCs w:val="20"/>
              </w:rPr>
              <w:t>1. Sunuş yolu</w:t>
            </w:r>
          </w:p>
          <w:p w:rsidR="0018775C" w:rsidRPr="00C14A17" w:rsidRDefault="0018775C" w:rsidP="00E96EC7">
            <w:pPr>
              <w:tabs>
                <w:tab w:val="left" w:pos="72"/>
                <w:tab w:val="left" w:pos="252"/>
              </w:tabs>
              <w:spacing w:line="0" w:lineRule="atLeast"/>
              <w:jc w:val="left"/>
              <w:rPr>
                <w:rFonts w:cs="Arial"/>
                <w:bCs/>
                <w:sz w:val="20"/>
                <w:szCs w:val="20"/>
              </w:rPr>
            </w:pPr>
            <w:r w:rsidRPr="00C14A17">
              <w:rPr>
                <w:rFonts w:eastAsia="Calibri" w:cs="Arial"/>
                <w:bCs/>
                <w:sz w:val="20"/>
                <w:szCs w:val="20"/>
              </w:rPr>
              <w:t xml:space="preserve">2. İşbirliğine </w:t>
            </w:r>
            <w:r w:rsidRPr="00C14A17">
              <w:rPr>
                <w:rFonts w:cs="Arial"/>
                <w:bCs/>
                <w:sz w:val="20"/>
                <w:szCs w:val="20"/>
              </w:rPr>
              <w:t xml:space="preserve"> </w:t>
            </w:r>
          </w:p>
          <w:p w:rsidR="0018775C" w:rsidRPr="00C14A17" w:rsidRDefault="0018775C" w:rsidP="00E96EC7">
            <w:pPr>
              <w:tabs>
                <w:tab w:val="left" w:pos="72"/>
                <w:tab w:val="left" w:pos="252"/>
              </w:tabs>
              <w:spacing w:line="0" w:lineRule="atLeast"/>
              <w:jc w:val="left"/>
              <w:rPr>
                <w:rFonts w:eastAsia="Calibri" w:cs="Arial"/>
                <w:bCs/>
                <w:sz w:val="20"/>
                <w:szCs w:val="20"/>
              </w:rPr>
            </w:pPr>
            <w:r w:rsidRPr="00C14A17">
              <w:rPr>
                <w:rFonts w:cs="Arial"/>
                <w:bCs/>
                <w:sz w:val="20"/>
                <w:szCs w:val="20"/>
              </w:rPr>
              <w:t xml:space="preserve">    </w:t>
            </w:r>
            <w:r w:rsidRPr="00C14A17">
              <w:rPr>
                <w:rFonts w:eastAsia="Calibri" w:cs="Arial"/>
                <w:bCs/>
                <w:sz w:val="20"/>
                <w:szCs w:val="20"/>
              </w:rPr>
              <w:t>dayalı eğitim</w:t>
            </w:r>
          </w:p>
          <w:p w:rsidR="0018775C" w:rsidRPr="00C14A17" w:rsidRDefault="0018775C" w:rsidP="00E96EC7">
            <w:pPr>
              <w:tabs>
                <w:tab w:val="left" w:pos="72"/>
                <w:tab w:val="left" w:pos="252"/>
              </w:tabs>
              <w:spacing w:line="0" w:lineRule="atLeast"/>
              <w:jc w:val="left"/>
              <w:rPr>
                <w:rFonts w:eastAsia="Calibri" w:cs="Arial"/>
                <w:bCs/>
                <w:sz w:val="20"/>
                <w:szCs w:val="20"/>
              </w:rPr>
            </w:pPr>
            <w:r w:rsidRPr="00C14A17">
              <w:rPr>
                <w:rFonts w:eastAsia="Calibri" w:cs="Arial"/>
                <w:bCs/>
                <w:sz w:val="20"/>
                <w:szCs w:val="20"/>
              </w:rPr>
              <w:t>3. Rol yapma</w:t>
            </w:r>
          </w:p>
          <w:p w:rsidR="0018775C" w:rsidRPr="00C14A17" w:rsidRDefault="0018775C" w:rsidP="00E96EC7">
            <w:pPr>
              <w:tabs>
                <w:tab w:val="left" w:pos="72"/>
                <w:tab w:val="left" w:pos="252"/>
              </w:tabs>
              <w:spacing w:line="0" w:lineRule="atLeast"/>
              <w:jc w:val="left"/>
              <w:rPr>
                <w:rFonts w:eastAsia="Calibri" w:cs="Arial"/>
                <w:bCs/>
                <w:sz w:val="20"/>
                <w:szCs w:val="20"/>
              </w:rPr>
            </w:pPr>
            <w:r w:rsidRPr="00C14A17">
              <w:rPr>
                <w:rFonts w:eastAsia="Calibri" w:cs="Arial"/>
                <w:bCs/>
                <w:sz w:val="20"/>
                <w:szCs w:val="20"/>
              </w:rPr>
              <w:t>4. Bireysel ve Birlikte çalışmalar</w:t>
            </w:r>
          </w:p>
          <w:p w:rsidR="0018775C" w:rsidRPr="00C14A17" w:rsidRDefault="0018775C" w:rsidP="00E96EC7">
            <w:pPr>
              <w:tabs>
                <w:tab w:val="left" w:pos="72"/>
                <w:tab w:val="left" w:pos="252"/>
              </w:tabs>
              <w:spacing w:line="0" w:lineRule="atLeast"/>
              <w:jc w:val="left"/>
              <w:rPr>
                <w:rFonts w:eastAsia="Calibri" w:cs="Arial"/>
                <w:bCs/>
                <w:sz w:val="20"/>
                <w:szCs w:val="20"/>
              </w:rPr>
            </w:pPr>
            <w:r w:rsidRPr="00C14A17">
              <w:rPr>
                <w:rFonts w:eastAsia="Calibri" w:cs="Arial"/>
                <w:bCs/>
                <w:sz w:val="20"/>
                <w:szCs w:val="20"/>
              </w:rPr>
              <w:t>5. Soru cevap</w:t>
            </w:r>
          </w:p>
          <w:p w:rsidR="0018775C" w:rsidRPr="00C14A17" w:rsidRDefault="0018775C" w:rsidP="00E96EC7">
            <w:pPr>
              <w:tabs>
                <w:tab w:val="left" w:pos="72"/>
                <w:tab w:val="left" w:pos="252"/>
              </w:tabs>
              <w:spacing w:line="0" w:lineRule="atLeast"/>
              <w:jc w:val="left"/>
              <w:rPr>
                <w:rFonts w:cs="Arial"/>
                <w:bCs/>
                <w:sz w:val="20"/>
                <w:szCs w:val="20"/>
              </w:rPr>
            </w:pPr>
            <w:r w:rsidRPr="00C14A17">
              <w:rPr>
                <w:rFonts w:eastAsia="Calibri" w:cs="Arial"/>
                <w:bCs/>
                <w:sz w:val="20"/>
                <w:szCs w:val="20"/>
              </w:rPr>
              <w:t>6. Yaparak, yaşa</w:t>
            </w:r>
            <w:r w:rsidRPr="00C14A17">
              <w:rPr>
                <w:rFonts w:cs="Arial"/>
                <w:bCs/>
                <w:sz w:val="20"/>
                <w:szCs w:val="20"/>
              </w:rPr>
              <w:t>-</w:t>
            </w:r>
          </w:p>
          <w:p w:rsidR="0018775C" w:rsidRPr="00C14A17" w:rsidRDefault="0018775C" w:rsidP="00E96EC7">
            <w:pPr>
              <w:tabs>
                <w:tab w:val="left" w:pos="72"/>
                <w:tab w:val="left" w:pos="252"/>
              </w:tabs>
              <w:spacing w:line="0" w:lineRule="atLeast"/>
              <w:jc w:val="left"/>
              <w:rPr>
                <w:rFonts w:eastAsia="Calibri" w:cs="Arial"/>
                <w:bCs/>
                <w:sz w:val="20"/>
                <w:szCs w:val="20"/>
              </w:rPr>
            </w:pPr>
            <w:r w:rsidRPr="00C14A17">
              <w:rPr>
                <w:rFonts w:cs="Arial"/>
                <w:bCs/>
                <w:sz w:val="20"/>
                <w:szCs w:val="20"/>
              </w:rPr>
              <w:t xml:space="preserve">     </w:t>
            </w:r>
            <w:r w:rsidRPr="00C14A17">
              <w:rPr>
                <w:rFonts w:eastAsia="Calibri" w:cs="Arial"/>
                <w:bCs/>
                <w:sz w:val="20"/>
                <w:szCs w:val="20"/>
              </w:rPr>
              <w:t>yarak öğrenme</w:t>
            </w:r>
          </w:p>
          <w:p w:rsidR="0018775C" w:rsidRPr="00C14A17" w:rsidRDefault="0018775C" w:rsidP="00E96EC7">
            <w:pPr>
              <w:tabs>
                <w:tab w:val="left" w:pos="72"/>
                <w:tab w:val="left" w:pos="252"/>
              </w:tabs>
              <w:spacing w:line="0" w:lineRule="atLeast"/>
              <w:jc w:val="left"/>
              <w:rPr>
                <w:rFonts w:cs="Arial"/>
                <w:bCs/>
                <w:sz w:val="20"/>
                <w:szCs w:val="20"/>
              </w:rPr>
            </w:pPr>
            <w:r w:rsidRPr="00C14A17">
              <w:rPr>
                <w:rFonts w:eastAsia="Calibri" w:cs="Arial"/>
                <w:bCs/>
                <w:sz w:val="20"/>
                <w:szCs w:val="20"/>
              </w:rPr>
              <w:t>7. Gösterip</w:t>
            </w:r>
            <w:r w:rsidRPr="00C14A17">
              <w:rPr>
                <w:rFonts w:cs="Arial"/>
                <w:bCs/>
                <w:sz w:val="20"/>
                <w:szCs w:val="20"/>
              </w:rPr>
              <w:t>,</w:t>
            </w:r>
            <w:r w:rsidRPr="00C14A17">
              <w:rPr>
                <w:rFonts w:eastAsia="Calibri" w:cs="Arial"/>
                <w:bCs/>
                <w:sz w:val="20"/>
                <w:szCs w:val="20"/>
              </w:rPr>
              <w:t xml:space="preserve"> </w:t>
            </w:r>
            <w:r w:rsidRPr="00C14A17">
              <w:rPr>
                <w:rFonts w:cs="Arial"/>
                <w:bCs/>
                <w:sz w:val="20"/>
                <w:szCs w:val="20"/>
              </w:rPr>
              <w:t xml:space="preserve">    </w:t>
            </w:r>
          </w:p>
          <w:p w:rsidR="0018775C" w:rsidRPr="00C14A17" w:rsidRDefault="0018775C" w:rsidP="00E96EC7">
            <w:pPr>
              <w:tabs>
                <w:tab w:val="left" w:pos="72"/>
                <w:tab w:val="left" w:pos="252"/>
              </w:tabs>
              <w:spacing w:line="0" w:lineRule="atLeast"/>
              <w:jc w:val="left"/>
              <w:rPr>
                <w:rFonts w:eastAsia="Calibri" w:cs="Arial"/>
                <w:bCs/>
                <w:sz w:val="20"/>
                <w:szCs w:val="20"/>
              </w:rPr>
            </w:pPr>
            <w:r w:rsidRPr="00C14A17">
              <w:rPr>
                <w:rFonts w:cs="Arial"/>
                <w:bCs/>
                <w:sz w:val="20"/>
                <w:szCs w:val="20"/>
              </w:rPr>
              <w:t xml:space="preserve">    </w:t>
            </w:r>
            <w:r w:rsidRPr="00C14A17">
              <w:rPr>
                <w:rFonts w:eastAsia="Calibri" w:cs="Arial"/>
                <w:bCs/>
                <w:sz w:val="20"/>
                <w:szCs w:val="20"/>
              </w:rPr>
              <w:t>yaptırma</w:t>
            </w:r>
          </w:p>
          <w:p w:rsidR="0018775C" w:rsidRPr="00C14A17" w:rsidRDefault="0018775C" w:rsidP="00E96EC7">
            <w:pPr>
              <w:tabs>
                <w:tab w:val="left" w:pos="72"/>
                <w:tab w:val="left" w:pos="252"/>
              </w:tabs>
              <w:spacing w:line="0" w:lineRule="atLeast"/>
              <w:jc w:val="left"/>
              <w:rPr>
                <w:rFonts w:eastAsia="Calibri" w:cs="Arial"/>
                <w:bCs/>
                <w:sz w:val="20"/>
                <w:szCs w:val="20"/>
              </w:rPr>
            </w:pPr>
            <w:r w:rsidRPr="00C14A17">
              <w:rPr>
                <w:rFonts w:eastAsia="Calibri" w:cs="Arial"/>
                <w:bCs/>
                <w:sz w:val="20"/>
                <w:szCs w:val="20"/>
              </w:rPr>
              <w:t>9. Gösteri</w:t>
            </w:r>
          </w:p>
          <w:p w:rsidR="0018775C" w:rsidRPr="00C14A17" w:rsidRDefault="0018775C" w:rsidP="00E96EC7">
            <w:pPr>
              <w:tabs>
                <w:tab w:val="left" w:pos="72"/>
                <w:tab w:val="left" w:pos="252"/>
              </w:tabs>
              <w:spacing w:line="0" w:lineRule="atLeast"/>
              <w:jc w:val="left"/>
              <w:rPr>
                <w:rFonts w:eastAsia="Calibri" w:cs="Arial"/>
                <w:bCs/>
                <w:sz w:val="20"/>
                <w:szCs w:val="20"/>
              </w:rPr>
            </w:pPr>
            <w:r w:rsidRPr="00C14A17">
              <w:rPr>
                <w:rFonts w:eastAsia="Calibri" w:cs="Arial"/>
                <w:bCs/>
                <w:sz w:val="20"/>
                <w:szCs w:val="20"/>
              </w:rPr>
              <w:t>10. Taklit</w:t>
            </w:r>
          </w:p>
          <w:p w:rsidR="0018775C" w:rsidRPr="00C14A17" w:rsidRDefault="0018775C" w:rsidP="00E96EC7">
            <w:pPr>
              <w:tabs>
                <w:tab w:val="left" w:pos="72"/>
                <w:tab w:val="left" w:pos="252"/>
              </w:tabs>
              <w:spacing w:line="0" w:lineRule="atLeast"/>
              <w:jc w:val="left"/>
              <w:rPr>
                <w:rFonts w:cs="Arial"/>
                <w:bCs/>
                <w:sz w:val="20"/>
                <w:szCs w:val="20"/>
              </w:rPr>
            </w:pPr>
            <w:r w:rsidRPr="00C14A17">
              <w:rPr>
                <w:rFonts w:eastAsia="Calibri" w:cs="Arial"/>
                <w:bCs/>
                <w:sz w:val="20"/>
                <w:szCs w:val="20"/>
              </w:rPr>
              <w:t xml:space="preserve">11. Kendini </w:t>
            </w:r>
          </w:p>
          <w:p w:rsidR="0018775C" w:rsidRPr="00C14A17" w:rsidRDefault="0018775C" w:rsidP="00E96EC7">
            <w:pPr>
              <w:tabs>
                <w:tab w:val="left" w:pos="72"/>
                <w:tab w:val="left" w:pos="252"/>
              </w:tabs>
              <w:spacing w:line="0" w:lineRule="atLeast"/>
              <w:jc w:val="left"/>
              <w:rPr>
                <w:rFonts w:eastAsia="Calibri" w:cs="Arial"/>
                <w:bCs/>
                <w:sz w:val="20"/>
                <w:szCs w:val="20"/>
              </w:rPr>
            </w:pPr>
            <w:r w:rsidRPr="00C14A17">
              <w:rPr>
                <w:rFonts w:cs="Arial"/>
                <w:bCs/>
                <w:sz w:val="20"/>
                <w:szCs w:val="20"/>
              </w:rPr>
              <w:t xml:space="preserve">      </w:t>
            </w:r>
            <w:r w:rsidRPr="00C14A17">
              <w:rPr>
                <w:rFonts w:eastAsia="Calibri" w:cs="Arial"/>
                <w:bCs/>
                <w:sz w:val="20"/>
                <w:szCs w:val="20"/>
              </w:rPr>
              <w:t xml:space="preserve">değerlendirme </w:t>
            </w:r>
          </w:p>
          <w:p w:rsidR="0018775C" w:rsidRPr="00C14A17" w:rsidRDefault="0018775C" w:rsidP="00E96EC7">
            <w:pPr>
              <w:tabs>
                <w:tab w:val="left" w:pos="72"/>
                <w:tab w:val="left" w:pos="252"/>
              </w:tabs>
              <w:spacing w:line="0" w:lineRule="atLeast"/>
              <w:jc w:val="left"/>
              <w:rPr>
                <w:rFonts w:eastAsia="Calibri" w:cs="Arial"/>
                <w:bCs/>
                <w:sz w:val="20"/>
                <w:szCs w:val="20"/>
              </w:rPr>
            </w:pPr>
            <w:r w:rsidRPr="00C14A17">
              <w:rPr>
                <w:rFonts w:eastAsia="Calibri" w:cs="Arial"/>
                <w:bCs/>
                <w:sz w:val="20"/>
                <w:szCs w:val="20"/>
              </w:rPr>
              <w:t xml:space="preserve">12. Komut </w:t>
            </w:r>
          </w:p>
          <w:p w:rsidR="0018775C" w:rsidRPr="00C14A17" w:rsidRDefault="0018775C" w:rsidP="00E96EC7">
            <w:pPr>
              <w:tabs>
                <w:tab w:val="left" w:pos="72"/>
                <w:tab w:val="left" w:pos="252"/>
              </w:tabs>
              <w:spacing w:line="0" w:lineRule="atLeast"/>
              <w:jc w:val="left"/>
              <w:rPr>
                <w:rFonts w:eastAsia="Calibri" w:cs="Arial"/>
                <w:bCs/>
                <w:sz w:val="20"/>
                <w:szCs w:val="20"/>
              </w:rPr>
            </w:pPr>
            <w:r w:rsidRPr="00C14A17">
              <w:rPr>
                <w:rFonts w:eastAsia="Calibri" w:cs="Arial"/>
                <w:bCs/>
                <w:sz w:val="20"/>
                <w:szCs w:val="20"/>
              </w:rPr>
              <w:t>13. Alıştırma</w:t>
            </w:r>
          </w:p>
          <w:p w:rsidR="0018775C" w:rsidRPr="00C14A17" w:rsidRDefault="0018775C" w:rsidP="00E96EC7">
            <w:pPr>
              <w:jc w:val="left"/>
              <w:rPr>
                <w:rFonts w:cs="Arial"/>
                <w:bCs/>
                <w:sz w:val="20"/>
                <w:szCs w:val="20"/>
              </w:rPr>
            </w:pPr>
            <w:r w:rsidRPr="00C14A17">
              <w:rPr>
                <w:rFonts w:eastAsia="Calibri" w:cs="Arial"/>
                <w:bCs/>
                <w:sz w:val="20"/>
                <w:szCs w:val="20"/>
              </w:rPr>
              <w:t>14. Gözlem</w:t>
            </w:r>
          </w:p>
          <w:p w:rsidR="0018775C" w:rsidRPr="00C14A17" w:rsidRDefault="0018775C" w:rsidP="00E96EC7">
            <w:pPr>
              <w:jc w:val="left"/>
              <w:rPr>
                <w:rFonts w:cs="Arial"/>
                <w:bCs/>
                <w:sz w:val="20"/>
                <w:szCs w:val="20"/>
              </w:rPr>
            </w:pPr>
            <w:r w:rsidRPr="00C14A17">
              <w:rPr>
                <w:rFonts w:cs="Arial"/>
                <w:bCs/>
                <w:sz w:val="20"/>
                <w:szCs w:val="20"/>
              </w:rPr>
              <w:t>15. Beyin fırtınası</w:t>
            </w:r>
          </w:p>
          <w:p w:rsidR="0018775C" w:rsidRPr="00C14A17" w:rsidRDefault="0018775C" w:rsidP="00E96EC7">
            <w:pPr>
              <w:jc w:val="left"/>
              <w:rPr>
                <w:rFonts w:cs="Arial"/>
                <w:bCs/>
                <w:sz w:val="20"/>
                <w:szCs w:val="20"/>
              </w:rPr>
            </w:pPr>
            <w:r w:rsidRPr="00C14A17">
              <w:rPr>
                <w:rFonts w:cs="Arial"/>
                <w:bCs/>
                <w:sz w:val="20"/>
                <w:szCs w:val="20"/>
              </w:rPr>
              <w:t>16. Tartışma</w:t>
            </w:r>
          </w:p>
          <w:p w:rsidR="0018775C" w:rsidRPr="00C14A17" w:rsidRDefault="0018775C" w:rsidP="00E96EC7">
            <w:pPr>
              <w:jc w:val="left"/>
              <w:rPr>
                <w:rFonts w:cs="Arial"/>
                <w:bCs/>
                <w:sz w:val="20"/>
                <w:szCs w:val="20"/>
              </w:rPr>
            </w:pPr>
            <w:r w:rsidRPr="00C14A17">
              <w:rPr>
                <w:rFonts w:cs="Arial"/>
                <w:bCs/>
                <w:sz w:val="20"/>
                <w:szCs w:val="20"/>
              </w:rPr>
              <w:t xml:space="preserve">17. Katılımla </w:t>
            </w:r>
          </w:p>
          <w:p w:rsidR="0018775C" w:rsidRDefault="0018775C" w:rsidP="00E96EC7">
            <w:pPr>
              <w:jc w:val="left"/>
              <w:rPr>
                <w:sz w:val="20"/>
                <w:szCs w:val="20"/>
              </w:rPr>
            </w:pPr>
            <w:r w:rsidRPr="00C14A17">
              <w:rPr>
                <w:rFonts w:cs="Arial"/>
                <w:bCs/>
                <w:sz w:val="20"/>
                <w:szCs w:val="20"/>
              </w:rPr>
              <w:t xml:space="preserve">      öğretim</w:t>
            </w:r>
          </w:p>
          <w:p w:rsidR="0018775C" w:rsidRDefault="0018775C" w:rsidP="00A21017">
            <w:pPr>
              <w:rPr>
                <w:sz w:val="20"/>
                <w:szCs w:val="20"/>
              </w:rPr>
            </w:pPr>
          </w:p>
          <w:p w:rsidR="0018775C" w:rsidRDefault="0018775C" w:rsidP="00A21017">
            <w:pPr>
              <w:rPr>
                <w:sz w:val="20"/>
                <w:szCs w:val="20"/>
              </w:rPr>
            </w:pPr>
          </w:p>
          <w:p w:rsidR="0018775C" w:rsidRPr="00C14A17" w:rsidRDefault="0018775C" w:rsidP="00A21017">
            <w:pPr>
              <w:tabs>
                <w:tab w:val="num" w:pos="0"/>
                <w:tab w:val="left" w:pos="72"/>
                <w:tab w:val="left" w:pos="252"/>
              </w:tabs>
              <w:spacing w:line="0" w:lineRule="atLeast"/>
              <w:jc w:val="left"/>
              <w:rPr>
                <w:rFonts w:eastAsia="Calibri" w:cs="Arial"/>
                <w:sz w:val="20"/>
                <w:szCs w:val="20"/>
              </w:rPr>
            </w:pPr>
            <w:r w:rsidRPr="00C14A17">
              <w:rPr>
                <w:rFonts w:eastAsia="Calibri" w:cs="Arial"/>
                <w:sz w:val="20"/>
                <w:szCs w:val="20"/>
              </w:rPr>
              <w:t>1 Etkinlik örnekleri</w:t>
            </w:r>
          </w:p>
          <w:p w:rsidR="0018775C" w:rsidRPr="00C14A17" w:rsidRDefault="0018775C" w:rsidP="00A21017">
            <w:pPr>
              <w:tabs>
                <w:tab w:val="num" w:pos="0"/>
                <w:tab w:val="left" w:pos="72"/>
                <w:tab w:val="left" w:pos="252"/>
              </w:tabs>
              <w:spacing w:line="0" w:lineRule="atLeast"/>
              <w:jc w:val="left"/>
              <w:rPr>
                <w:rFonts w:eastAsia="Calibri" w:cs="Arial"/>
                <w:sz w:val="20"/>
                <w:szCs w:val="20"/>
              </w:rPr>
            </w:pPr>
            <w:r w:rsidRPr="00C14A17">
              <w:rPr>
                <w:rFonts w:eastAsia="Calibri" w:cs="Arial"/>
                <w:sz w:val="20"/>
                <w:szCs w:val="20"/>
              </w:rPr>
              <w:t xml:space="preserve">2. Bilgisayar vb. </w:t>
            </w:r>
          </w:p>
          <w:p w:rsidR="0018775C" w:rsidRPr="00C14A17" w:rsidRDefault="0018775C" w:rsidP="00A21017">
            <w:pPr>
              <w:jc w:val="left"/>
              <w:rPr>
                <w:rFonts w:cs="Arial"/>
                <w:sz w:val="20"/>
                <w:szCs w:val="20"/>
              </w:rPr>
            </w:pPr>
            <w:r w:rsidRPr="00C14A17">
              <w:rPr>
                <w:rFonts w:eastAsia="Calibri" w:cs="Arial"/>
                <w:sz w:val="20"/>
                <w:szCs w:val="20"/>
              </w:rPr>
              <w:t xml:space="preserve">3.Çeşitli spor </w:t>
            </w:r>
          </w:p>
          <w:p w:rsidR="0018775C" w:rsidRPr="00C14A17" w:rsidRDefault="0018775C" w:rsidP="00A21017">
            <w:pPr>
              <w:jc w:val="left"/>
              <w:rPr>
                <w:rFonts w:cs="Arial"/>
                <w:sz w:val="20"/>
                <w:szCs w:val="20"/>
              </w:rPr>
            </w:pPr>
            <w:r w:rsidRPr="00C14A17">
              <w:rPr>
                <w:rFonts w:cs="Arial"/>
                <w:sz w:val="20"/>
                <w:szCs w:val="20"/>
              </w:rPr>
              <w:t xml:space="preserve">    </w:t>
            </w:r>
            <w:r w:rsidRPr="00C14A17">
              <w:rPr>
                <w:rFonts w:eastAsia="Calibri" w:cs="Arial"/>
                <w:sz w:val="20"/>
                <w:szCs w:val="20"/>
              </w:rPr>
              <w:t>araçları</w:t>
            </w:r>
          </w:p>
          <w:p w:rsidR="0018775C" w:rsidRPr="00C14A17" w:rsidRDefault="0018775C" w:rsidP="00A21017">
            <w:pPr>
              <w:jc w:val="left"/>
              <w:rPr>
                <w:rFonts w:cs="Arial"/>
                <w:sz w:val="20"/>
                <w:szCs w:val="20"/>
              </w:rPr>
            </w:pPr>
            <w:r w:rsidRPr="00C14A17">
              <w:rPr>
                <w:rFonts w:cs="Arial"/>
                <w:sz w:val="20"/>
                <w:szCs w:val="20"/>
              </w:rPr>
              <w:t xml:space="preserve"> </w:t>
            </w:r>
          </w:p>
          <w:p w:rsidR="0018775C" w:rsidRDefault="0018775C" w:rsidP="00A21017">
            <w:pPr>
              <w:rPr>
                <w:sz w:val="20"/>
                <w:szCs w:val="20"/>
              </w:rPr>
            </w:pPr>
          </w:p>
          <w:p w:rsidR="0018775C" w:rsidRPr="00A21017" w:rsidRDefault="0018775C" w:rsidP="00A21017">
            <w:pPr>
              <w:rPr>
                <w:sz w:val="20"/>
                <w:szCs w:val="20"/>
              </w:rPr>
            </w:pPr>
          </w:p>
        </w:tc>
        <w:tc>
          <w:tcPr>
            <w:tcW w:w="1819" w:type="dxa"/>
            <w:vMerge w:val="restart"/>
            <w:vAlign w:val="center"/>
          </w:tcPr>
          <w:p w:rsidR="0018775C" w:rsidRPr="00C14A17" w:rsidRDefault="0018775C" w:rsidP="00A21017">
            <w:pPr>
              <w:jc w:val="left"/>
              <w:rPr>
                <w:sz w:val="20"/>
                <w:szCs w:val="20"/>
              </w:rPr>
            </w:pPr>
          </w:p>
          <w:p w:rsidR="00864D6B" w:rsidRDefault="0018775C" w:rsidP="00F13700">
            <w:pPr>
              <w:jc w:val="left"/>
              <w:rPr>
                <w:rFonts w:ascii="Arial" w:hAnsi="Arial" w:cs="Arial"/>
                <w:bCs/>
                <w:sz w:val="20"/>
                <w:szCs w:val="20"/>
              </w:rPr>
            </w:pPr>
            <w:r w:rsidRPr="00C14A17">
              <w:rPr>
                <w:rFonts w:ascii="Arial" w:eastAsia="Calibri" w:hAnsi="Arial" w:cs="Arial"/>
                <w:sz w:val="20"/>
                <w:szCs w:val="20"/>
              </w:rPr>
              <w:t xml:space="preserve">[!] 1.3. Eğilme, dönme, salınma, </w:t>
            </w:r>
            <w:r w:rsidRPr="00C14A17">
              <w:rPr>
                <w:rFonts w:ascii="Arial" w:eastAsia="Calibri" w:hAnsi="Arial" w:cs="Arial"/>
                <w:bCs/>
                <w:sz w:val="20"/>
                <w:szCs w:val="20"/>
              </w:rPr>
              <w:t>oturma, çekme, itme, denge vb. hareketler hızlı –yavaş tempoda, hafif-ağır kuvvetlerde uygulanır</w:t>
            </w:r>
          </w:p>
          <w:p w:rsidR="00864D6B" w:rsidRDefault="00864D6B" w:rsidP="00F13700">
            <w:pPr>
              <w:jc w:val="left"/>
              <w:rPr>
                <w:rFonts w:ascii="Arial" w:hAnsi="Arial" w:cs="Arial"/>
              </w:rPr>
            </w:pPr>
          </w:p>
          <w:p w:rsidR="00864D6B" w:rsidRDefault="00864D6B" w:rsidP="00F13700">
            <w:pPr>
              <w:jc w:val="left"/>
              <w:rPr>
                <w:rFonts w:ascii="Arial" w:hAnsi="Arial" w:cs="Arial"/>
              </w:rPr>
            </w:pPr>
          </w:p>
          <w:p w:rsidR="00864D6B" w:rsidRDefault="00864D6B" w:rsidP="00F13700">
            <w:pPr>
              <w:jc w:val="left"/>
              <w:rPr>
                <w:rFonts w:ascii="Arial" w:hAnsi="Arial" w:cs="Arial"/>
              </w:rPr>
            </w:pPr>
          </w:p>
          <w:p w:rsidR="0018775C" w:rsidRPr="00864D6B" w:rsidRDefault="00864D6B" w:rsidP="00F13700">
            <w:pPr>
              <w:jc w:val="left"/>
            </w:pPr>
            <w:r w:rsidRPr="00864D6B">
              <w:rPr>
                <w:rFonts w:ascii="Arial" w:eastAsia="Calibri" w:hAnsi="Arial" w:cs="Arial"/>
              </w:rPr>
              <w:t>1.9. Uzak-yakın,  ileri-geri, öne-arkaya, aşağı-yukarı, düz, dairesel, dörtgen düzlemlerde</w:t>
            </w:r>
            <w:r w:rsidR="007B7F26">
              <w:rPr>
                <w:rFonts w:ascii="Arial" w:eastAsia="Calibri" w:hAnsi="Arial" w:cs="Arial"/>
              </w:rPr>
              <w:t xml:space="preserve"> hareket etme, hızlı-yavaş, rit</w:t>
            </w:r>
            <w:r w:rsidRPr="00864D6B">
              <w:rPr>
                <w:rFonts w:ascii="Arial" w:eastAsia="Calibri" w:hAnsi="Arial" w:cs="Arial"/>
              </w:rPr>
              <w:t>mik, eş zamanlı ardı sıra hare-ketler, nesnenin altında üstünde, içinde dışında olma vb. ilke ve kuralları işlenir.</w:t>
            </w:r>
          </w:p>
        </w:tc>
      </w:tr>
      <w:tr w:rsidR="00E478FC" w:rsidRPr="00C14A17" w:rsidTr="00A21017">
        <w:trPr>
          <w:cantSplit/>
          <w:trHeight w:val="837"/>
        </w:trPr>
        <w:tc>
          <w:tcPr>
            <w:tcW w:w="675" w:type="dxa"/>
            <w:vMerge w:val="restart"/>
            <w:textDirection w:val="btLr"/>
            <w:vAlign w:val="center"/>
          </w:tcPr>
          <w:p w:rsidR="00E478FC" w:rsidRPr="00ED2C75" w:rsidRDefault="00E478FC" w:rsidP="00E478FC">
            <w:pPr>
              <w:ind w:left="113" w:right="113"/>
              <w:jc w:val="center"/>
              <w:rPr>
                <w:b/>
                <w:sz w:val="20"/>
                <w:szCs w:val="20"/>
              </w:rPr>
            </w:pPr>
            <w:r>
              <w:rPr>
                <w:b/>
                <w:sz w:val="20"/>
                <w:szCs w:val="20"/>
              </w:rPr>
              <w:t>KASIM</w:t>
            </w:r>
          </w:p>
        </w:tc>
        <w:tc>
          <w:tcPr>
            <w:tcW w:w="510" w:type="dxa"/>
            <w:vAlign w:val="center"/>
          </w:tcPr>
          <w:p w:rsidR="00E478FC" w:rsidRPr="00C14A17" w:rsidRDefault="00E478FC" w:rsidP="00E96EC7">
            <w:pPr>
              <w:jc w:val="center"/>
              <w:rPr>
                <w:sz w:val="20"/>
                <w:szCs w:val="20"/>
              </w:rPr>
            </w:pPr>
            <w:r>
              <w:rPr>
                <w:sz w:val="20"/>
                <w:szCs w:val="20"/>
              </w:rPr>
              <w:t>1</w:t>
            </w:r>
          </w:p>
        </w:tc>
        <w:tc>
          <w:tcPr>
            <w:tcW w:w="510" w:type="dxa"/>
            <w:vAlign w:val="center"/>
          </w:tcPr>
          <w:p w:rsidR="00E478FC" w:rsidRPr="00C14A17" w:rsidRDefault="00E478FC" w:rsidP="00E96EC7">
            <w:pPr>
              <w:jc w:val="center"/>
              <w:rPr>
                <w:sz w:val="20"/>
                <w:szCs w:val="20"/>
              </w:rPr>
            </w:pPr>
            <w:r w:rsidRPr="00C14A17">
              <w:rPr>
                <w:sz w:val="20"/>
                <w:szCs w:val="20"/>
              </w:rPr>
              <w:t>2</w:t>
            </w:r>
          </w:p>
        </w:tc>
        <w:tc>
          <w:tcPr>
            <w:tcW w:w="4957" w:type="dxa"/>
            <w:vAlign w:val="center"/>
          </w:tcPr>
          <w:p w:rsidR="00E478FC" w:rsidRPr="00C14A17" w:rsidRDefault="00E478FC" w:rsidP="00E96EC7">
            <w:pPr>
              <w:rPr>
                <w:sz w:val="20"/>
                <w:szCs w:val="20"/>
              </w:rPr>
            </w:pPr>
            <w:r w:rsidRPr="00C14A17">
              <w:rPr>
                <w:sz w:val="20"/>
                <w:szCs w:val="20"/>
              </w:rPr>
              <w:t>A.1.1.Hareket ederken vücut ve alan farkındalığı gösterir.</w:t>
            </w:r>
          </w:p>
          <w:p w:rsidR="00E478FC" w:rsidRPr="00C14A17" w:rsidRDefault="00E478FC" w:rsidP="00E96EC7">
            <w:pPr>
              <w:rPr>
                <w:sz w:val="20"/>
                <w:szCs w:val="20"/>
              </w:rPr>
            </w:pPr>
            <w:r w:rsidRPr="00C14A17">
              <w:rPr>
                <w:sz w:val="20"/>
                <w:szCs w:val="20"/>
              </w:rPr>
              <w:t>B.1.3.Fiziksel etkinlik öncesi ve sonrasında beslenme ilkelerini doğru uygular.</w:t>
            </w:r>
          </w:p>
        </w:tc>
        <w:tc>
          <w:tcPr>
            <w:tcW w:w="2528" w:type="dxa"/>
            <w:gridSpan w:val="2"/>
            <w:vAlign w:val="center"/>
          </w:tcPr>
          <w:p w:rsidR="00E478FC" w:rsidRPr="00C14A17" w:rsidRDefault="00E478FC" w:rsidP="00E96EC7">
            <w:pPr>
              <w:rPr>
                <w:sz w:val="20"/>
                <w:szCs w:val="20"/>
              </w:rPr>
            </w:pPr>
            <w:r w:rsidRPr="00C14A17">
              <w:rPr>
                <w:rFonts w:eastAsia="Calibri" w:cs="Times New Roman"/>
                <w:bCs/>
                <w:sz w:val="20"/>
                <w:szCs w:val="20"/>
              </w:rPr>
              <w:sym w:font="Webdings" w:char="F048"/>
            </w:r>
            <w:r w:rsidRPr="00C14A17">
              <w:rPr>
                <w:rFonts w:eastAsia="Calibri" w:cs="Times New Roman"/>
                <w:bCs/>
                <w:sz w:val="20"/>
                <w:szCs w:val="20"/>
              </w:rPr>
              <w:t xml:space="preserve"> 1.3. </w:t>
            </w:r>
            <w:r w:rsidRPr="00C14A17">
              <w:rPr>
                <w:rFonts w:eastAsia="Calibri" w:cs="Times New Roman"/>
                <w:b/>
                <w:sz w:val="20"/>
                <w:szCs w:val="20"/>
              </w:rPr>
              <w:t>Yemek Yediniz mi?</w:t>
            </w:r>
          </w:p>
          <w:p w:rsidR="00E478FC" w:rsidRPr="00C14A17" w:rsidRDefault="00E478FC" w:rsidP="00E96EC7">
            <w:pPr>
              <w:rPr>
                <w:sz w:val="20"/>
                <w:szCs w:val="20"/>
              </w:rPr>
            </w:pPr>
            <w:r w:rsidRPr="00C14A17">
              <w:rPr>
                <w:sz w:val="20"/>
                <w:szCs w:val="20"/>
              </w:rPr>
              <w:t xml:space="preserve"> </w:t>
            </w:r>
          </w:p>
        </w:tc>
        <w:tc>
          <w:tcPr>
            <w:tcW w:w="2717" w:type="dxa"/>
            <w:vMerge/>
          </w:tcPr>
          <w:p w:rsidR="00E478FC" w:rsidRPr="00C14A17" w:rsidRDefault="00E478FC" w:rsidP="00E96EC7">
            <w:pPr>
              <w:jc w:val="left"/>
              <w:rPr>
                <w:sz w:val="20"/>
                <w:szCs w:val="20"/>
              </w:rPr>
            </w:pPr>
          </w:p>
        </w:tc>
        <w:tc>
          <w:tcPr>
            <w:tcW w:w="1843" w:type="dxa"/>
            <w:vMerge/>
          </w:tcPr>
          <w:p w:rsidR="00E478FC" w:rsidRPr="00C14A17" w:rsidRDefault="00E478FC" w:rsidP="00E96EC7">
            <w:pPr>
              <w:jc w:val="left"/>
              <w:rPr>
                <w:sz w:val="20"/>
                <w:szCs w:val="20"/>
              </w:rPr>
            </w:pPr>
          </w:p>
        </w:tc>
        <w:tc>
          <w:tcPr>
            <w:tcW w:w="1819" w:type="dxa"/>
            <w:vMerge/>
          </w:tcPr>
          <w:p w:rsidR="00E478FC" w:rsidRPr="00C14A17" w:rsidRDefault="00E478FC" w:rsidP="00F13700">
            <w:pPr>
              <w:jc w:val="left"/>
              <w:rPr>
                <w:sz w:val="20"/>
                <w:szCs w:val="20"/>
              </w:rPr>
            </w:pPr>
          </w:p>
        </w:tc>
      </w:tr>
      <w:tr w:rsidR="00E478FC" w:rsidRPr="00C14A17" w:rsidTr="00A21017">
        <w:trPr>
          <w:cantSplit/>
          <w:trHeight w:val="686"/>
        </w:trPr>
        <w:tc>
          <w:tcPr>
            <w:tcW w:w="675" w:type="dxa"/>
            <w:vMerge/>
            <w:textDirection w:val="btLr"/>
            <w:vAlign w:val="center"/>
          </w:tcPr>
          <w:p w:rsidR="00E478FC" w:rsidRPr="002D64FE" w:rsidRDefault="00E478FC" w:rsidP="00E96EC7">
            <w:pPr>
              <w:ind w:left="113" w:right="113"/>
              <w:jc w:val="center"/>
              <w:rPr>
                <w:b/>
                <w:sz w:val="20"/>
                <w:szCs w:val="20"/>
              </w:rPr>
            </w:pPr>
          </w:p>
        </w:tc>
        <w:tc>
          <w:tcPr>
            <w:tcW w:w="510" w:type="dxa"/>
            <w:vAlign w:val="center"/>
          </w:tcPr>
          <w:p w:rsidR="00E478FC" w:rsidRPr="00C14A17" w:rsidRDefault="00E478FC" w:rsidP="00E96EC7">
            <w:pPr>
              <w:jc w:val="center"/>
              <w:rPr>
                <w:sz w:val="20"/>
                <w:szCs w:val="20"/>
              </w:rPr>
            </w:pPr>
            <w:r>
              <w:rPr>
                <w:sz w:val="20"/>
                <w:szCs w:val="20"/>
              </w:rPr>
              <w:t>2</w:t>
            </w:r>
          </w:p>
        </w:tc>
        <w:tc>
          <w:tcPr>
            <w:tcW w:w="510" w:type="dxa"/>
            <w:vAlign w:val="center"/>
          </w:tcPr>
          <w:p w:rsidR="00E478FC" w:rsidRPr="00C14A17" w:rsidRDefault="00E478FC" w:rsidP="00E96EC7">
            <w:pPr>
              <w:jc w:val="center"/>
              <w:rPr>
                <w:sz w:val="20"/>
                <w:szCs w:val="20"/>
              </w:rPr>
            </w:pPr>
            <w:r>
              <w:rPr>
                <w:sz w:val="20"/>
                <w:szCs w:val="20"/>
              </w:rPr>
              <w:t>2</w:t>
            </w:r>
          </w:p>
        </w:tc>
        <w:tc>
          <w:tcPr>
            <w:tcW w:w="4957" w:type="dxa"/>
            <w:vAlign w:val="center"/>
          </w:tcPr>
          <w:p w:rsidR="00E478FC" w:rsidRPr="00C14A17" w:rsidRDefault="00E478FC" w:rsidP="00E96EC7">
            <w:pPr>
              <w:jc w:val="left"/>
              <w:rPr>
                <w:rFonts w:eastAsia="Calibri" w:cs="Arial"/>
                <w:b/>
                <w:sz w:val="20"/>
                <w:szCs w:val="20"/>
              </w:rPr>
            </w:pPr>
            <w:r w:rsidRPr="00C14A17">
              <w:rPr>
                <w:rFonts w:cs="Arial"/>
                <w:sz w:val="20"/>
                <w:szCs w:val="20"/>
              </w:rPr>
              <w:t>B.</w:t>
            </w:r>
            <w:r w:rsidRPr="00C14A17">
              <w:rPr>
                <w:rFonts w:eastAsia="Calibri" w:cs="Arial"/>
                <w:sz w:val="20"/>
                <w:szCs w:val="20"/>
              </w:rPr>
              <w:t>2.2. Atatürk’ün, spora ve sporculara verdiği önemi bilir.</w:t>
            </w:r>
          </w:p>
        </w:tc>
        <w:tc>
          <w:tcPr>
            <w:tcW w:w="2528" w:type="dxa"/>
            <w:gridSpan w:val="2"/>
            <w:vAlign w:val="center"/>
          </w:tcPr>
          <w:p w:rsidR="00E478FC" w:rsidRPr="00C14A17" w:rsidRDefault="00E478FC" w:rsidP="00E96EC7">
            <w:pPr>
              <w:rPr>
                <w:rFonts w:eastAsia="Calibri" w:cs="Arial"/>
                <w:b/>
                <w:sz w:val="20"/>
                <w:szCs w:val="20"/>
              </w:rPr>
            </w:pPr>
            <w:r w:rsidRPr="00C14A17">
              <w:rPr>
                <w:rFonts w:eastAsia="Calibri" w:cs="Arial"/>
                <w:bCs/>
                <w:sz w:val="20"/>
                <w:szCs w:val="20"/>
              </w:rPr>
              <w:sym w:font="Webdings" w:char="F048"/>
            </w:r>
            <w:r w:rsidRPr="00C14A17">
              <w:rPr>
                <w:rFonts w:eastAsia="Calibri" w:cs="Arial"/>
                <w:bCs/>
                <w:sz w:val="20"/>
                <w:szCs w:val="20"/>
              </w:rPr>
              <w:t xml:space="preserve"> 2</w:t>
            </w:r>
            <w:r w:rsidRPr="00C14A17">
              <w:rPr>
                <w:rFonts w:eastAsia="Calibri" w:cs="Arial"/>
                <w:sz w:val="20"/>
                <w:szCs w:val="20"/>
              </w:rPr>
              <w:t xml:space="preserve">.2. </w:t>
            </w:r>
            <w:r w:rsidRPr="00C14A17">
              <w:rPr>
                <w:rFonts w:eastAsia="Calibri" w:cs="Arial"/>
                <w:b/>
                <w:sz w:val="20"/>
                <w:szCs w:val="20"/>
              </w:rPr>
              <w:t xml:space="preserve">Atam: </w:t>
            </w:r>
          </w:p>
        </w:tc>
        <w:tc>
          <w:tcPr>
            <w:tcW w:w="2717" w:type="dxa"/>
            <w:vMerge/>
          </w:tcPr>
          <w:p w:rsidR="00E478FC" w:rsidRPr="00C14A17" w:rsidRDefault="00E478FC" w:rsidP="00E96EC7">
            <w:pPr>
              <w:jc w:val="left"/>
              <w:rPr>
                <w:sz w:val="20"/>
                <w:szCs w:val="20"/>
              </w:rPr>
            </w:pPr>
          </w:p>
        </w:tc>
        <w:tc>
          <w:tcPr>
            <w:tcW w:w="1843" w:type="dxa"/>
            <w:vMerge/>
          </w:tcPr>
          <w:p w:rsidR="00E478FC" w:rsidRPr="00C14A17" w:rsidRDefault="00E478FC" w:rsidP="00E96EC7">
            <w:pPr>
              <w:jc w:val="left"/>
              <w:rPr>
                <w:sz w:val="20"/>
                <w:szCs w:val="20"/>
              </w:rPr>
            </w:pPr>
          </w:p>
        </w:tc>
        <w:tc>
          <w:tcPr>
            <w:tcW w:w="1819" w:type="dxa"/>
            <w:vMerge/>
            <w:vAlign w:val="center"/>
          </w:tcPr>
          <w:p w:rsidR="00E478FC" w:rsidRPr="00C14A17" w:rsidRDefault="00E478FC" w:rsidP="00F13700">
            <w:pPr>
              <w:jc w:val="left"/>
              <w:rPr>
                <w:sz w:val="20"/>
                <w:szCs w:val="20"/>
              </w:rPr>
            </w:pPr>
          </w:p>
        </w:tc>
      </w:tr>
      <w:tr w:rsidR="00E478FC" w:rsidRPr="00C14A17" w:rsidTr="00A21017">
        <w:trPr>
          <w:cantSplit/>
          <w:trHeight w:val="983"/>
        </w:trPr>
        <w:tc>
          <w:tcPr>
            <w:tcW w:w="675" w:type="dxa"/>
            <w:vMerge/>
            <w:textDirection w:val="btLr"/>
            <w:vAlign w:val="center"/>
          </w:tcPr>
          <w:p w:rsidR="00E478FC" w:rsidRPr="002D64FE" w:rsidRDefault="00E478FC" w:rsidP="00E96EC7">
            <w:pPr>
              <w:ind w:left="113" w:right="113"/>
              <w:jc w:val="center"/>
              <w:rPr>
                <w:b/>
                <w:sz w:val="20"/>
                <w:szCs w:val="20"/>
              </w:rPr>
            </w:pPr>
          </w:p>
        </w:tc>
        <w:tc>
          <w:tcPr>
            <w:tcW w:w="510" w:type="dxa"/>
            <w:vAlign w:val="center"/>
          </w:tcPr>
          <w:p w:rsidR="00E478FC" w:rsidRPr="00C14A17" w:rsidRDefault="00E478FC" w:rsidP="00E96EC7">
            <w:pPr>
              <w:jc w:val="center"/>
              <w:rPr>
                <w:sz w:val="20"/>
                <w:szCs w:val="20"/>
              </w:rPr>
            </w:pPr>
            <w:r>
              <w:rPr>
                <w:sz w:val="20"/>
                <w:szCs w:val="20"/>
              </w:rPr>
              <w:t>3</w:t>
            </w:r>
          </w:p>
        </w:tc>
        <w:tc>
          <w:tcPr>
            <w:tcW w:w="510" w:type="dxa"/>
            <w:vAlign w:val="center"/>
          </w:tcPr>
          <w:p w:rsidR="00E478FC" w:rsidRPr="00C14A17" w:rsidRDefault="00E478FC" w:rsidP="00E96EC7">
            <w:pPr>
              <w:jc w:val="center"/>
              <w:rPr>
                <w:sz w:val="20"/>
                <w:szCs w:val="20"/>
              </w:rPr>
            </w:pPr>
            <w:r w:rsidRPr="00C14A17">
              <w:rPr>
                <w:sz w:val="20"/>
                <w:szCs w:val="20"/>
              </w:rPr>
              <w:t>2</w:t>
            </w:r>
          </w:p>
        </w:tc>
        <w:tc>
          <w:tcPr>
            <w:tcW w:w="4957" w:type="dxa"/>
            <w:vAlign w:val="center"/>
          </w:tcPr>
          <w:p w:rsidR="00E478FC" w:rsidRPr="00C14A17" w:rsidRDefault="00E478FC" w:rsidP="00E96EC7">
            <w:pPr>
              <w:ind w:left="45"/>
              <w:rPr>
                <w:sz w:val="20"/>
                <w:szCs w:val="20"/>
              </w:rPr>
            </w:pPr>
            <w:r w:rsidRPr="00C14A17">
              <w:rPr>
                <w:sz w:val="20"/>
                <w:szCs w:val="20"/>
              </w:rPr>
              <w:t>A.1.6. Yer değiştirme, dengeleme ve nesne kontrolü gerektiren hareketleri farklı yön, hız ve kuvvetlerde yaparak gösterir.</w:t>
            </w:r>
          </w:p>
          <w:p w:rsidR="00E478FC" w:rsidRPr="00C14A17" w:rsidRDefault="00E478FC" w:rsidP="00E96EC7">
            <w:pPr>
              <w:jc w:val="left"/>
              <w:rPr>
                <w:rFonts w:eastAsia="Calibri" w:cs="Times New Roman"/>
                <w:sz w:val="20"/>
                <w:szCs w:val="20"/>
              </w:rPr>
            </w:pPr>
            <w:r w:rsidRPr="00C14A17">
              <w:rPr>
                <w:sz w:val="20"/>
                <w:szCs w:val="20"/>
              </w:rPr>
              <w:t>A.1.1.Hareket ederken vücut ve alan farkındalığı gösterir.</w:t>
            </w:r>
            <w:r w:rsidRPr="00C14A17">
              <w:rPr>
                <w:rFonts w:eastAsia="Calibri" w:cs="Times New Roman"/>
                <w:sz w:val="20"/>
                <w:szCs w:val="20"/>
              </w:rPr>
              <w:t xml:space="preserve"> </w:t>
            </w:r>
          </w:p>
        </w:tc>
        <w:tc>
          <w:tcPr>
            <w:tcW w:w="2528" w:type="dxa"/>
            <w:gridSpan w:val="2"/>
            <w:vAlign w:val="center"/>
          </w:tcPr>
          <w:p w:rsidR="00E478FC" w:rsidRPr="00C14A17" w:rsidRDefault="00E478FC" w:rsidP="00E96EC7">
            <w:pPr>
              <w:rPr>
                <w:rFonts w:eastAsia="Calibri" w:cs="Times New Roman"/>
                <w:sz w:val="20"/>
                <w:szCs w:val="20"/>
              </w:rPr>
            </w:pPr>
            <w:r w:rsidRPr="00C14A17">
              <w:rPr>
                <w:rFonts w:eastAsia="Calibri" w:cs="Times New Roman"/>
                <w:bCs/>
                <w:sz w:val="20"/>
                <w:szCs w:val="20"/>
              </w:rPr>
              <w:sym w:font="Webdings" w:char="F048"/>
            </w:r>
            <w:r w:rsidRPr="00C14A17">
              <w:rPr>
                <w:rFonts w:eastAsia="Calibri" w:cs="Times New Roman"/>
                <w:bCs/>
                <w:sz w:val="20"/>
                <w:szCs w:val="20"/>
              </w:rPr>
              <w:t xml:space="preserve"> </w:t>
            </w:r>
            <w:r w:rsidRPr="00C14A17">
              <w:rPr>
                <w:rFonts w:eastAsia="Calibri" w:cs="Times New Roman"/>
                <w:sz w:val="20"/>
                <w:szCs w:val="20"/>
              </w:rPr>
              <w:t>1.6</w:t>
            </w:r>
            <w:r w:rsidRPr="00C14A17">
              <w:rPr>
                <w:rFonts w:eastAsia="Calibri" w:cs="Times New Roman"/>
                <w:b/>
                <w:sz w:val="20"/>
                <w:szCs w:val="20"/>
              </w:rPr>
              <w:t>.Kaleli Yakan Top</w:t>
            </w:r>
          </w:p>
          <w:p w:rsidR="00E478FC" w:rsidRPr="00C14A17" w:rsidRDefault="00E478FC" w:rsidP="00E96EC7">
            <w:pPr>
              <w:rPr>
                <w:rFonts w:eastAsia="Calibri" w:cs="Times New Roman"/>
                <w:sz w:val="20"/>
                <w:szCs w:val="20"/>
              </w:rPr>
            </w:pPr>
          </w:p>
        </w:tc>
        <w:tc>
          <w:tcPr>
            <w:tcW w:w="2717" w:type="dxa"/>
            <w:vMerge/>
          </w:tcPr>
          <w:p w:rsidR="00E478FC" w:rsidRPr="00C14A17" w:rsidRDefault="00E478FC" w:rsidP="00E96EC7">
            <w:pPr>
              <w:jc w:val="left"/>
              <w:rPr>
                <w:sz w:val="20"/>
                <w:szCs w:val="20"/>
              </w:rPr>
            </w:pPr>
          </w:p>
        </w:tc>
        <w:tc>
          <w:tcPr>
            <w:tcW w:w="1843" w:type="dxa"/>
            <w:vMerge/>
          </w:tcPr>
          <w:p w:rsidR="00E478FC" w:rsidRPr="00C14A17" w:rsidRDefault="00E478FC" w:rsidP="00E96EC7">
            <w:pPr>
              <w:jc w:val="left"/>
              <w:rPr>
                <w:sz w:val="20"/>
                <w:szCs w:val="20"/>
              </w:rPr>
            </w:pPr>
          </w:p>
        </w:tc>
        <w:tc>
          <w:tcPr>
            <w:tcW w:w="1819" w:type="dxa"/>
            <w:vMerge/>
            <w:vAlign w:val="center"/>
          </w:tcPr>
          <w:p w:rsidR="00E478FC" w:rsidRPr="00C14A17" w:rsidRDefault="00E478FC" w:rsidP="00F13700">
            <w:pPr>
              <w:jc w:val="left"/>
              <w:rPr>
                <w:sz w:val="20"/>
                <w:szCs w:val="20"/>
              </w:rPr>
            </w:pPr>
          </w:p>
        </w:tc>
      </w:tr>
      <w:tr w:rsidR="00E478FC" w:rsidRPr="00C14A17" w:rsidTr="00A21017">
        <w:trPr>
          <w:cantSplit/>
          <w:trHeight w:val="78"/>
        </w:trPr>
        <w:tc>
          <w:tcPr>
            <w:tcW w:w="675" w:type="dxa"/>
            <w:vMerge/>
            <w:textDirection w:val="btLr"/>
            <w:vAlign w:val="center"/>
          </w:tcPr>
          <w:p w:rsidR="00E478FC" w:rsidRPr="002D64FE" w:rsidRDefault="00E478FC" w:rsidP="00E96EC7">
            <w:pPr>
              <w:ind w:left="113" w:right="113"/>
              <w:jc w:val="center"/>
              <w:rPr>
                <w:b/>
                <w:sz w:val="20"/>
                <w:szCs w:val="20"/>
              </w:rPr>
            </w:pPr>
          </w:p>
        </w:tc>
        <w:tc>
          <w:tcPr>
            <w:tcW w:w="510" w:type="dxa"/>
            <w:vAlign w:val="center"/>
          </w:tcPr>
          <w:p w:rsidR="00E478FC" w:rsidRPr="00C14A17" w:rsidRDefault="00E478FC" w:rsidP="00E96EC7">
            <w:pPr>
              <w:jc w:val="center"/>
              <w:rPr>
                <w:sz w:val="20"/>
                <w:szCs w:val="20"/>
              </w:rPr>
            </w:pPr>
            <w:r>
              <w:rPr>
                <w:sz w:val="20"/>
                <w:szCs w:val="20"/>
              </w:rPr>
              <w:t>4</w:t>
            </w:r>
          </w:p>
        </w:tc>
        <w:tc>
          <w:tcPr>
            <w:tcW w:w="510" w:type="dxa"/>
            <w:vAlign w:val="center"/>
          </w:tcPr>
          <w:p w:rsidR="00E478FC" w:rsidRPr="00C14A17" w:rsidRDefault="00E478FC" w:rsidP="00E96EC7">
            <w:pPr>
              <w:jc w:val="center"/>
              <w:rPr>
                <w:sz w:val="20"/>
                <w:szCs w:val="20"/>
              </w:rPr>
            </w:pPr>
            <w:r w:rsidRPr="00C14A17">
              <w:rPr>
                <w:sz w:val="20"/>
                <w:szCs w:val="20"/>
              </w:rPr>
              <w:t>2</w:t>
            </w:r>
          </w:p>
        </w:tc>
        <w:tc>
          <w:tcPr>
            <w:tcW w:w="4957" w:type="dxa"/>
            <w:vAlign w:val="center"/>
          </w:tcPr>
          <w:p w:rsidR="00E478FC" w:rsidRPr="00C14A17" w:rsidRDefault="00E478FC" w:rsidP="00E96EC7">
            <w:pPr>
              <w:ind w:left="45"/>
              <w:rPr>
                <w:sz w:val="20"/>
                <w:szCs w:val="20"/>
              </w:rPr>
            </w:pPr>
            <w:r w:rsidRPr="00C14A17">
              <w:rPr>
                <w:sz w:val="20"/>
                <w:szCs w:val="20"/>
              </w:rPr>
              <w:t xml:space="preserve">A.1.3. Bireysel ve eşli olarak dengeleme hareketlerini hız ve kuvvet ayarlaması yaparak gösterir. </w:t>
            </w:r>
          </w:p>
          <w:p w:rsidR="00E478FC" w:rsidRPr="00C14A17" w:rsidRDefault="00E478FC" w:rsidP="00E96EC7">
            <w:pPr>
              <w:tabs>
                <w:tab w:val="left" w:pos="711"/>
              </w:tabs>
              <w:rPr>
                <w:sz w:val="20"/>
                <w:szCs w:val="20"/>
              </w:rPr>
            </w:pPr>
            <w:r w:rsidRPr="00C14A17">
              <w:rPr>
                <w:sz w:val="20"/>
                <w:szCs w:val="20"/>
              </w:rPr>
              <w:t xml:space="preserve">A.1.12. Fiziksel etkinlik sırasında vücudunda meydana gelen değişikliklerin nedenlerini kavrar. </w:t>
            </w:r>
          </w:p>
        </w:tc>
        <w:tc>
          <w:tcPr>
            <w:tcW w:w="2528" w:type="dxa"/>
            <w:gridSpan w:val="2"/>
            <w:vAlign w:val="center"/>
          </w:tcPr>
          <w:p w:rsidR="00E478FC" w:rsidRPr="00C14A17" w:rsidRDefault="00E478FC" w:rsidP="00E96EC7">
            <w:pPr>
              <w:jc w:val="left"/>
              <w:rPr>
                <w:rFonts w:eastAsia="Calibri" w:cs="Times New Roman"/>
                <w:bCs/>
                <w:sz w:val="20"/>
                <w:szCs w:val="20"/>
              </w:rPr>
            </w:pPr>
          </w:p>
          <w:p w:rsidR="00E478FC" w:rsidRPr="00C14A17" w:rsidRDefault="00E478FC" w:rsidP="00E96EC7">
            <w:pPr>
              <w:jc w:val="left"/>
              <w:rPr>
                <w:b/>
                <w:bCs/>
                <w:sz w:val="20"/>
                <w:szCs w:val="20"/>
              </w:rPr>
            </w:pPr>
            <w:r w:rsidRPr="00C14A17">
              <w:rPr>
                <w:rFonts w:eastAsia="Calibri" w:cs="Times New Roman"/>
                <w:b/>
                <w:bCs/>
                <w:sz w:val="20"/>
                <w:szCs w:val="20"/>
              </w:rPr>
              <w:sym w:font="Webdings" w:char="F048"/>
            </w:r>
            <w:r w:rsidRPr="00C14A17">
              <w:rPr>
                <w:rFonts w:eastAsia="Calibri" w:cs="Times New Roman"/>
                <w:b/>
                <w:bCs/>
                <w:sz w:val="20"/>
                <w:szCs w:val="20"/>
              </w:rPr>
              <w:t xml:space="preserve"> </w:t>
            </w:r>
            <w:r w:rsidRPr="00C14A17">
              <w:rPr>
                <w:rFonts w:eastAsia="Calibri" w:cs="Times New Roman"/>
                <w:b/>
                <w:sz w:val="20"/>
                <w:szCs w:val="20"/>
              </w:rPr>
              <w:t>1.3. Dengede Kal</w:t>
            </w:r>
          </w:p>
          <w:p w:rsidR="00E478FC" w:rsidRPr="00C14A17" w:rsidRDefault="00E478FC" w:rsidP="00E96EC7">
            <w:pPr>
              <w:jc w:val="left"/>
              <w:rPr>
                <w:b/>
                <w:sz w:val="20"/>
                <w:szCs w:val="20"/>
              </w:rPr>
            </w:pPr>
            <w:r w:rsidRPr="00C14A17">
              <w:rPr>
                <w:rFonts w:eastAsia="Calibri" w:cs="Times New Roman"/>
                <w:b/>
                <w:bCs/>
                <w:sz w:val="20"/>
                <w:szCs w:val="20"/>
              </w:rPr>
              <w:sym w:font="Webdings" w:char="F048"/>
            </w:r>
            <w:r w:rsidRPr="00C14A17">
              <w:rPr>
                <w:rFonts w:eastAsia="Calibri" w:cs="Times New Roman"/>
                <w:b/>
                <w:bCs/>
                <w:sz w:val="20"/>
                <w:szCs w:val="20"/>
              </w:rPr>
              <w:t xml:space="preserve"> 1.12. </w:t>
            </w:r>
            <w:r w:rsidRPr="00C14A17">
              <w:rPr>
                <w:rFonts w:eastAsia="Calibri" w:cs="Times New Roman"/>
                <w:b/>
                <w:sz w:val="20"/>
                <w:szCs w:val="20"/>
              </w:rPr>
              <w:t>Kalbimi Seviyorum</w:t>
            </w:r>
            <w:r w:rsidRPr="00C14A17">
              <w:rPr>
                <w:b/>
                <w:sz w:val="20"/>
                <w:szCs w:val="20"/>
              </w:rPr>
              <w:t xml:space="preserve"> </w:t>
            </w:r>
          </w:p>
          <w:p w:rsidR="00E478FC" w:rsidRPr="00C14A17" w:rsidRDefault="00E478FC" w:rsidP="00E96EC7">
            <w:pPr>
              <w:jc w:val="left"/>
              <w:rPr>
                <w:sz w:val="20"/>
                <w:szCs w:val="20"/>
              </w:rPr>
            </w:pPr>
          </w:p>
        </w:tc>
        <w:tc>
          <w:tcPr>
            <w:tcW w:w="2717" w:type="dxa"/>
            <w:vMerge/>
          </w:tcPr>
          <w:p w:rsidR="00E478FC" w:rsidRPr="00C14A17" w:rsidRDefault="00E478FC" w:rsidP="00E96EC7">
            <w:pPr>
              <w:jc w:val="left"/>
              <w:rPr>
                <w:sz w:val="20"/>
                <w:szCs w:val="20"/>
              </w:rPr>
            </w:pPr>
          </w:p>
        </w:tc>
        <w:tc>
          <w:tcPr>
            <w:tcW w:w="1843" w:type="dxa"/>
            <w:vMerge/>
          </w:tcPr>
          <w:p w:rsidR="00E478FC" w:rsidRPr="00C14A17" w:rsidRDefault="00E478FC" w:rsidP="00E96EC7">
            <w:pPr>
              <w:jc w:val="left"/>
              <w:rPr>
                <w:sz w:val="20"/>
                <w:szCs w:val="20"/>
              </w:rPr>
            </w:pPr>
          </w:p>
        </w:tc>
        <w:tc>
          <w:tcPr>
            <w:tcW w:w="1819" w:type="dxa"/>
            <w:vMerge/>
          </w:tcPr>
          <w:p w:rsidR="00E478FC" w:rsidRPr="00C14A17" w:rsidRDefault="00E478FC" w:rsidP="00F13700">
            <w:pPr>
              <w:jc w:val="left"/>
              <w:rPr>
                <w:sz w:val="20"/>
                <w:szCs w:val="20"/>
              </w:rPr>
            </w:pPr>
          </w:p>
        </w:tc>
      </w:tr>
      <w:tr w:rsidR="00E478FC" w:rsidRPr="00C14A17" w:rsidTr="00A21017">
        <w:trPr>
          <w:cantSplit/>
          <w:trHeight w:val="1361"/>
        </w:trPr>
        <w:tc>
          <w:tcPr>
            <w:tcW w:w="675" w:type="dxa"/>
            <w:vMerge w:val="restart"/>
            <w:textDirection w:val="btLr"/>
            <w:vAlign w:val="center"/>
          </w:tcPr>
          <w:p w:rsidR="00E478FC" w:rsidRPr="002D64FE" w:rsidRDefault="00E478FC" w:rsidP="00E96EC7">
            <w:pPr>
              <w:ind w:left="113" w:right="113"/>
              <w:jc w:val="center"/>
              <w:rPr>
                <w:b/>
                <w:sz w:val="20"/>
                <w:szCs w:val="20"/>
              </w:rPr>
            </w:pPr>
            <w:r w:rsidRPr="002D64FE">
              <w:rPr>
                <w:b/>
                <w:sz w:val="20"/>
                <w:szCs w:val="20"/>
              </w:rPr>
              <w:t>ARALIK</w:t>
            </w:r>
          </w:p>
        </w:tc>
        <w:tc>
          <w:tcPr>
            <w:tcW w:w="510" w:type="dxa"/>
            <w:vAlign w:val="center"/>
          </w:tcPr>
          <w:p w:rsidR="00E478FC" w:rsidRPr="00C14A17" w:rsidRDefault="00E478FC" w:rsidP="00E96EC7">
            <w:pPr>
              <w:jc w:val="center"/>
              <w:rPr>
                <w:sz w:val="20"/>
                <w:szCs w:val="20"/>
              </w:rPr>
            </w:pPr>
            <w:r>
              <w:rPr>
                <w:sz w:val="20"/>
                <w:szCs w:val="20"/>
              </w:rPr>
              <w:t>1</w:t>
            </w:r>
          </w:p>
        </w:tc>
        <w:tc>
          <w:tcPr>
            <w:tcW w:w="510" w:type="dxa"/>
            <w:vAlign w:val="center"/>
          </w:tcPr>
          <w:p w:rsidR="00E478FC" w:rsidRPr="00C14A17" w:rsidRDefault="00E478FC" w:rsidP="00E96EC7">
            <w:pPr>
              <w:jc w:val="center"/>
              <w:rPr>
                <w:sz w:val="20"/>
                <w:szCs w:val="20"/>
              </w:rPr>
            </w:pPr>
            <w:r w:rsidRPr="00C14A17">
              <w:rPr>
                <w:sz w:val="20"/>
                <w:szCs w:val="20"/>
              </w:rPr>
              <w:t>2</w:t>
            </w:r>
          </w:p>
        </w:tc>
        <w:tc>
          <w:tcPr>
            <w:tcW w:w="4957" w:type="dxa"/>
            <w:vAlign w:val="center"/>
          </w:tcPr>
          <w:p w:rsidR="00E478FC" w:rsidRPr="00C14A17" w:rsidRDefault="00E478FC" w:rsidP="00E96EC7">
            <w:pPr>
              <w:rPr>
                <w:sz w:val="20"/>
                <w:szCs w:val="20"/>
              </w:rPr>
            </w:pPr>
            <w:r w:rsidRPr="00C14A17">
              <w:rPr>
                <w:sz w:val="20"/>
                <w:szCs w:val="20"/>
              </w:rPr>
              <w:t xml:space="preserve">A.1.9. Yer değiştirme, dengeleme ve nesne kontrolü gerektiren hareketlerle ilgili ilke ve kuralları bilir.  </w:t>
            </w:r>
          </w:p>
        </w:tc>
        <w:tc>
          <w:tcPr>
            <w:tcW w:w="2528" w:type="dxa"/>
            <w:gridSpan w:val="2"/>
            <w:vAlign w:val="center"/>
          </w:tcPr>
          <w:p w:rsidR="00E478FC" w:rsidRPr="00C14A17" w:rsidRDefault="00E478FC" w:rsidP="00E96EC7">
            <w:pPr>
              <w:rPr>
                <w:sz w:val="20"/>
                <w:szCs w:val="20"/>
              </w:rPr>
            </w:pPr>
            <w:r w:rsidRPr="00C14A17">
              <w:rPr>
                <w:rFonts w:eastAsia="Calibri" w:cs="Arial"/>
                <w:bCs/>
                <w:sz w:val="20"/>
                <w:szCs w:val="20"/>
              </w:rPr>
              <w:sym w:font="Webdings" w:char="F048"/>
            </w:r>
            <w:r w:rsidRPr="00C14A17">
              <w:rPr>
                <w:rFonts w:eastAsia="Calibri" w:cs="Arial"/>
                <w:sz w:val="20"/>
                <w:szCs w:val="20"/>
              </w:rPr>
              <w:t>1.9.</w:t>
            </w:r>
            <w:r w:rsidRPr="00C14A17">
              <w:rPr>
                <w:rFonts w:eastAsia="Calibri" w:cs="Arial"/>
                <w:b/>
                <w:sz w:val="20"/>
                <w:szCs w:val="20"/>
              </w:rPr>
              <w:t>Kendimi Geliştiriyorum</w:t>
            </w:r>
          </w:p>
        </w:tc>
        <w:tc>
          <w:tcPr>
            <w:tcW w:w="2717" w:type="dxa"/>
            <w:vMerge/>
          </w:tcPr>
          <w:p w:rsidR="00E478FC" w:rsidRPr="00C14A17" w:rsidRDefault="00E478FC" w:rsidP="00E96EC7">
            <w:pPr>
              <w:jc w:val="left"/>
              <w:rPr>
                <w:sz w:val="20"/>
                <w:szCs w:val="20"/>
              </w:rPr>
            </w:pPr>
          </w:p>
        </w:tc>
        <w:tc>
          <w:tcPr>
            <w:tcW w:w="1843" w:type="dxa"/>
            <w:vMerge/>
          </w:tcPr>
          <w:p w:rsidR="00E478FC" w:rsidRPr="00C14A17" w:rsidRDefault="00E478FC" w:rsidP="00E96EC7">
            <w:pPr>
              <w:jc w:val="left"/>
              <w:rPr>
                <w:sz w:val="20"/>
                <w:szCs w:val="20"/>
              </w:rPr>
            </w:pPr>
          </w:p>
        </w:tc>
        <w:tc>
          <w:tcPr>
            <w:tcW w:w="1819" w:type="dxa"/>
            <w:vMerge/>
          </w:tcPr>
          <w:p w:rsidR="00E478FC" w:rsidRPr="00C14A17" w:rsidRDefault="00E478FC" w:rsidP="00F13700">
            <w:pPr>
              <w:jc w:val="left"/>
              <w:rPr>
                <w:sz w:val="20"/>
                <w:szCs w:val="20"/>
              </w:rPr>
            </w:pPr>
          </w:p>
        </w:tc>
      </w:tr>
      <w:tr w:rsidR="00E478FC" w:rsidRPr="00C14A17" w:rsidTr="0018775C">
        <w:trPr>
          <w:cantSplit/>
          <w:trHeight w:val="1415"/>
        </w:trPr>
        <w:tc>
          <w:tcPr>
            <w:tcW w:w="675" w:type="dxa"/>
            <w:vMerge/>
            <w:textDirection w:val="btLr"/>
            <w:vAlign w:val="center"/>
          </w:tcPr>
          <w:p w:rsidR="00E478FC" w:rsidRPr="002D64FE" w:rsidRDefault="00E478FC" w:rsidP="00E96EC7">
            <w:pPr>
              <w:ind w:left="113" w:right="113"/>
              <w:jc w:val="center"/>
              <w:rPr>
                <w:b/>
                <w:sz w:val="20"/>
                <w:szCs w:val="20"/>
              </w:rPr>
            </w:pPr>
          </w:p>
        </w:tc>
        <w:tc>
          <w:tcPr>
            <w:tcW w:w="510" w:type="dxa"/>
            <w:vAlign w:val="center"/>
          </w:tcPr>
          <w:p w:rsidR="00E478FC" w:rsidRPr="00C14A17" w:rsidRDefault="00E478FC" w:rsidP="00E96EC7">
            <w:pPr>
              <w:jc w:val="center"/>
              <w:rPr>
                <w:sz w:val="20"/>
                <w:szCs w:val="20"/>
              </w:rPr>
            </w:pPr>
            <w:r w:rsidRPr="00C14A17">
              <w:rPr>
                <w:sz w:val="20"/>
                <w:szCs w:val="20"/>
              </w:rPr>
              <w:t>2</w:t>
            </w:r>
          </w:p>
        </w:tc>
        <w:tc>
          <w:tcPr>
            <w:tcW w:w="510" w:type="dxa"/>
            <w:vAlign w:val="center"/>
          </w:tcPr>
          <w:p w:rsidR="00E478FC" w:rsidRPr="00C14A17" w:rsidRDefault="00E478FC" w:rsidP="00E96EC7">
            <w:pPr>
              <w:jc w:val="center"/>
              <w:rPr>
                <w:sz w:val="20"/>
                <w:szCs w:val="20"/>
              </w:rPr>
            </w:pPr>
            <w:r w:rsidRPr="00C14A17">
              <w:rPr>
                <w:sz w:val="20"/>
                <w:szCs w:val="20"/>
              </w:rPr>
              <w:t>2</w:t>
            </w:r>
          </w:p>
        </w:tc>
        <w:tc>
          <w:tcPr>
            <w:tcW w:w="5501" w:type="dxa"/>
            <w:gridSpan w:val="2"/>
            <w:vAlign w:val="center"/>
          </w:tcPr>
          <w:p w:rsidR="00E478FC" w:rsidRPr="00C14A17" w:rsidRDefault="00E478FC" w:rsidP="00E96EC7">
            <w:pPr>
              <w:jc w:val="left"/>
              <w:rPr>
                <w:sz w:val="20"/>
                <w:szCs w:val="20"/>
              </w:rPr>
            </w:pPr>
            <w:r w:rsidRPr="00C14A17">
              <w:rPr>
                <w:sz w:val="20"/>
                <w:szCs w:val="20"/>
              </w:rPr>
              <w:t>A.1.12. Fiziksel etkinlik sırasında vücudunda meydana gelen değişikliklerin nedenlerini kavrar.</w:t>
            </w:r>
          </w:p>
          <w:p w:rsidR="00E478FC" w:rsidRPr="00C14A17" w:rsidRDefault="00E478FC" w:rsidP="00E96EC7">
            <w:pPr>
              <w:jc w:val="left"/>
              <w:rPr>
                <w:sz w:val="20"/>
                <w:szCs w:val="20"/>
              </w:rPr>
            </w:pPr>
            <w:r w:rsidRPr="00C14A17">
              <w:rPr>
                <w:sz w:val="20"/>
                <w:szCs w:val="20"/>
              </w:rPr>
              <w:t>A.1.2. “Adım al sek” ve “koşarak sıçrama” gibi karmaşık yer değiştirme hareketlerini yapar.</w:t>
            </w:r>
          </w:p>
          <w:p w:rsidR="00E478FC" w:rsidRPr="00C14A17" w:rsidRDefault="00E478FC" w:rsidP="00E96EC7">
            <w:pPr>
              <w:ind w:left="45"/>
              <w:rPr>
                <w:sz w:val="20"/>
                <w:szCs w:val="20"/>
              </w:rPr>
            </w:pPr>
            <w:r w:rsidRPr="00C14A17">
              <w:rPr>
                <w:sz w:val="20"/>
                <w:szCs w:val="20"/>
              </w:rPr>
              <w:t xml:space="preserve">1.8. Vücut ve alan farkında lığı, yer değiştirme, dengeleme ve nesne kontrolü gerektiren hareketlerle ilgili kavramları bilir. </w:t>
            </w:r>
          </w:p>
        </w:tc>
        <w:tc>
          <w:tcPr>
            <w:tcW w:w="1984" w:type="dxa"/>
            <w:vAlign w:val="center"/>
          </w:tcPr>
          <w:p w:rsidR="00E478FC" w:rsidRPr="00C14A17" w:rsidRDefault="00E478FC" w:rsidP="00E96EC7">
            <w:pPr>
              <w:jc w:val="left"/>
              <w:rPr>
                <w:sz w:val="20"/>
                <w:szCs w:val="20"/>
              </w:rPr>
            </w:pPr>
            <w:r w:rsidRPr="00C14A17">
              <w:rPr>
                <w:rFonts w:eastAsia="Calibri" w:cs="Times New Roman"/>
                <w:bCs/>
                <w:sz w:val="20"/>
                <w:szCs w:val="20"/>
              </w:rPr>
              <w:sym w:font="Webdings" w:char="F048"/>
            </w:r>
            <w:r w:rsidRPr="00C14A17">
              <w:rPr>
                <w:rFonts w:eastAsia="Calibri" w:cs="Times New Roman"/>
                <w:bCs/>
                <w:sz w:val="20"/>
                <w:szCs w:val="20"/>
              </w:rPr>
              <w:t xml:space="preserve"> 1.12. </w:t>
            </w:r>
            <w:r w:rsidRPr="00C14A17">
              <w:rPr>
                <w:rFonts w:eastAsia="Calibri" w:cs="Times New Roman"/>
                <w:b/>
                <w:sz w:val="20"/>
                <w:szCs w:val="20"/>
              </w:rPr>
              <w:t>Kalbimi Seviyorum</w:t>
            </w:r>
          </w:p>
        </w:tc>
        <w:tc>
          <w:tcPr>
            <w:tcW w:w="2717" w:type="dxa"/>
            <w:vMerge/>
          </w:tcPr>
          <w:p w:rsidR="00E478FC" w:rsidRPr="00C14A17" w:rsidRDefault="00E478FC" w:rsidP="00E96EC7">
            <w:pPr>
              <w:jc w:val="left"/>
              <w:rPr>
                <w:sz w:val="20"/>
                <w:szCs w:val="20"/>
              </w:rPr>
            </w:pPr>
          </w:p>
        </w:tc>
        <w:tc>
          <w:tcPr>
            <w:tcW w:w="1843" w:type="dxa"/>
            <w:vMerge/>
          </w:tcPr>
          <w:p w:rsidR="00E478FC" w:rsidRPr="00C14A17" w:rsidRDefault="00E478FC" w:rsidP="00E96EC7">
            <w:pPr>
              <w:jc w:val="left"/>
              <w:rPr>
                <w:sz w:val="20"/>
                <w:szCs w:val="20"/>
              </w:rPr>
            </w:pPr>
          </w:p>
        </w:tc>
        <w:tc>
          <w:tcPr>
            <w:tcW w:w="1819" w:type="dxa"/>
            <w:vMerge/>
          </w:tcPr>
          <w:p w:rsidR="00E478FC" w:rsidRPr="00C14A17" w:rsidRDefault="00E478FC" w:rsidP="00E96EC7">
            <w:pPr>
              <w:jc w:val="left"/>
              <w:rPr>
                <w:sz w:val="20"/>
                <w:szCs w:val="20"/>
              </w:rPr>
            </w:pPr>
          </w:p>
        </w:tc>
      </w:tr>
    </w:tbl>
    <w:p w:rsidR="00CE1417" w:rsidRDefault="00CE1417" w:rsidP="00865936">
      <w:pPr>
        <w:jc w:val="left"/>
        <w:rPr>
          <w:sz w:val="20"/>
          <w:szCs w:val="20"/>
        </w:rPr>
      </w:pPr>
    </w:p>
    <w:p w:rsidR="00A21017" w:rsidRPr="00C14A17" w:rsidRDefault="00A21017" w:rsidP="00865936">
      <w:pPr>
        <w:jc w:val="left"/>
        <w:rPr>
          <w:sz w:val="20"/>
          <w:szCs w:val="20"/>
        </w:rPr>
      </w:pPr>
    </w:p>
    <w:tbl>
      <w:tblPr>
        <w:tblStyle w:val="TabloKlavuzu"/>
        <w:tblW w:w="15417" w:type="dxa"/>
        <w:tblLayout w:type="fixed"/>
        <w:tblLook w:val="04A0" w:firstRow="1" w:lastRow="0" w:firstColumn="1" w:lastColumn="0" w:noHBand="0" w:noVBand="1"/>
      </w:tblPr>
      <w:tblGrid>
        <w:gridCol w:w="675"/>
        <w:gridCol w:w="510"/>
        <w:gridCol w:w="510"/>
        <w:gridCol w:w="6068"/>
        <w:gridCol w:w="2149"/>
        <w:gridCol w:w="1985"/>
        <w:gridCol w:w="1843"/>
        <w:gridCol w:w="1677"/>
      </w:tblGrid>
      <w:tr w:rsidR="00E81A51" w:rsidRPr="00C14A17" w:rsidTr="00C14A17">
        <w:trPr>
          <w:trHeight w:val="418"/>
        </w:trPr>
        <w:tc>
          <w:tcPr>
            <w:tcW w:w="1695" w:type="dxa"/>
            <w:gridSpan w:val="3"/>
            <w:vAlign w:val="center"/>
          </w:tcPr>
          <w:p w:rsidR="00E81A51" w:rsidRPr="00C14A17" w:rsidRDefault="00E81A51" w:rsidP="00E96EC7">
            <w:pPr>
              <w:jc w:val="center"/>
              <w:rPr>
                <w:b/>
                <w:sz w:val="20"/>
                <w:szCs w:val="20"/>
              </w:rPr>
            </w:pPr>
            <w:r w:rsidRPr="00C14A17">
              <w:rPr>
                <w:b/>
                <w:sz w:val="20"/>
                <w:szCs w:val="20"/>
              </w:rPr>
              <w:t>SÜRE</w:t>
            </w:r>
          </w:p>
        </w:tc>
        <w:tc>
          <w:tcPr>
            <w:tcW w:w="8217" w:type="dxa"/>
            <w:gridSpan w:val="2"/>
            <w:vAlign w:val="center"/>
          </w:tcPr>
          <w:p w:rsidR="00E81A51" w:rsidRPr="00C14A17" w:rsidRDefault="00E81A51" w:rsidP="00E96EC7">
            <w:pPr>
              <w:jc w:val="left"/>
              <w:rPr>
                <w:b/>
                <w:sz w:val="20"/>
                <w:szCs w:val="20"/>
              </w:rPr>
            </w:pPr>
            <w:r w:rsidRPr="00C14A17">
              <w:rPr>
                <w:b/>
                <w:sz w:val="20"/>
                <w:szCs w:val="20"/>
              </w:rPr>
              <w:t>A) HAREKET BİLGİ VE BECERİLERİ</w:t>
            </w:r>
            <w:r w:rsidR="00FD7F5F" w:rsidRPr="00C14A17">
              <w:rPr>
                <w:b/>
                <w:sz w:val="20"/>
                <w:szCs w:val="20"/>
              </w:rPr>
              <w:t xml:space="preserve">    B)ETKİN KATILIM VE SAĞLIKLI YAŞAM</w:t>
            </w:r>
          </w:p>
        </w:tc>
        <w:tc>
          <w:tcPr>
            <w:tcW w:w="1985" w:type="dxa"/>
            <w:vMerge w:val="restart"/>
            <w:vAlign w:val="center"/>
          </w:tcPr>
          <w:p w:rsidR="00A21017" w:rsidRDefault="00A21017" w:rsidP="00A21017">
            <w:pPr>
              <w:jc w:val="center"/>
              <w:rPr>
                <w:rFonts w:ascii="Arial" w:eastAsia="Calibri" w:hAnsi="Arial" w:cs="Arial"/>
                <w:b/>
                <w:sz w:val="16"/>
                <w:szCs w:val="16"/>
              </w:rPr>
            </w:pPr>
            <w:r>
              <w:rPr>
                <w:rFonts w:ascii="Arial" w:hAnsi="Arial" w:cs="Arial"/>
                <w:b/>
                <w:sz w:val="16"/>
                <w:szCs w:val="16"/>
              </w:rPr>
              <w:t xml:space="preserve">DERS İÇİ , </w:t>
            </w:r>
            <w:r>
              <w:rPr>
                <w:rFonts w:ascii="Arial" w:eastAsia="Calibri" w:hAnsi="Arial" w:cs="Arial"/>
                <w:b/>
                <w:sz w:val="16"/>
                <w:szCs w:val="16"/>
              </w:rPr>
              <w:t>DİĞER DERSLERLE VE</w:t>
            </w:r>
          </w:p>
          <w:p w:rsidR="00E81A51" w:rsidRPr="00C14A17" w:rsidRDefault="00A21017" w:rsidP="00A21017">
            <w:pPr>
              <w:jc w:val="center"/>
              <w:rPr>
                <w:sz w:val="20"/>
                <w:szCs w:val="20"/>
              </w:rPr>
            </w:pPr>
            <w:r>
              <w:rPr>
                <w:rFonts w:ascii="Arial" w:eastAsia="Calibri" w:hAnsi="Arial" w:cs="Arial"/>
                <w:b/>
                <w:sz w:val="16"/>
                <w:szCs w:val="16"/>
              </w:rPr>
              <w:t xml:space="preserve">ARA </w:t>
            </w:r>
            <w:r>
              <w:rPr>
                <w:rFonts w:ascii="Arial" w:hAnsi="Arial" w:cs="Arial"/>
                <w:b/>
                <w:sz w:val="16"/>
                <w:szCs w:val="16"/>
              </w:rPr>
              <w:t>DİSİPLİNLERLE İLİŞKİLENDİRME</w:t>
            </w:r>
          </w:p>
        </w:tc>
        <w:tc>
          <w:tcPr>
            <w:tcW w:w="1843" w:type="dxa"/>
            <w:vMerge w:val="restart"/>
            <w:vAlign w:val="center"/>
          </w:tcPr>
          <w:p w:rsidR="00E81A51" w:rsidRPr="00C14A17" w:rsidRDefault="00E81A51" w:rsidP="00E96EC7">
            <w:pPr>
              <w:jc w:val="center"/>
              <w:rPr>
                <w:sz w:val="20"/>
                <w:szCs w:val="20"/>
              </w:rPr>
            </w:pPr>
            <w:r w:rsidRPr="00C14A17">
              <w:rPr>
                <w:sz w:val="20"/>
                <w:szCs w:val="20"/>
              </w:rPr>
              <w:t>ÖĞRENME-ÖĞRETME YÖN.VE TEK.</w:t>
            </w:r>
          </w:p>
        </w:tc>
        <w:tc>
          <w:tcPr>
            <w:tcW w:w="1677" w:type="dxa"/>
            <w:vMerge w:val="restart"/>
            <w:vAlign w:val="center"/>
          </w:tcPr>
          <w:p w:rsidR="00E81A51" w:rsidRPr="00C14A17" w:rsidRDefault="00E81A51" w:rsidP="00E96EC7">
            <w:pPr>
              <w:jc w:val="center"/>
              <w:rPr>
                <w:sz w:val="20"/>
                <w:szCs w:val="20"/>
              </w:rPr>
            </w:pPr>
            <w:r w:rsidRPr="00C14A17">
              <w:rPr>
                <w:sz w:val="20"/>
                <w:szCs w:val="20"/>
              </w:rPr>
              <w:t>AÇIKLAMALAR</w:t>
            </w:r>
          </w:p>
          <w:p w:rsidR="00E81A51" w:rsidRPr="00C14A17" w:rsidRDefault="00E81A51" w:rsidP="00E96EC7">
            <w:pPr>
              <w:jc w:val="center"/>
              <w:rPr>
                <w:sz w:val="20"/>
                <w:szCs w:val="20"/>
              </w:rPr>
            </w:pPr>
            <w:r w:rsidRPr="00C14A17">
              <w:rPr>
                <w:sz w:val="20"/>
                <w:szCs w:val="20"/>
              </w:rPr>
              <w:t>DEĞERLENDİRME</w:t>
            </w:r>
          </w:p>
        </w:tc>
      </w:tr>
      <w:tr w:rsidR="00E81A51" w:rsidRPr="00C14A17" w:rsidTr="00C14A17">
        <w:trPr>
          <w:cantSplit/>
          <w:trHeight w:val="839"/>
        </w:trPr>
        <w:tc>
          <w:tcPr>
            <w:tcW w:w="675" w:type="dxa"/>
            <w:textDirection w:val="btLr"/>
            <w:vAlign w:val="center"/>
          </w:tcPr>
          <w:p w:rsidR="00E81A51" w:rsidRPr="00C14A17" w:rsidRDefault="00E81A51" w:rsidP="00E96EC7">
            <w:pPr>
              <w:ind w:right="113"/>
              <w:jc w:val="left"/>
              <w:rPr>
                <w:sz w:val="20"/>
                <w:szCs w:val="20"/>
              </w:rPr>
            </w:pPr>
            <w:r w:rsidRPr="00C14A17">
              <w:rPr>
                <w:sz w:val="20"/>
                <w:szCs w:val="20"/>
              </w:rPr>
              <w:t>AY</w:t>
            </w:r>
          </w:p>
        </w:tc>
        <w:tc>
          <w:tcPr>
            <w:tcW w:w="510" w:type="dxa"/>
            <w:textDirection w:val="btLr"/>
            <w:vAlign w:val="center"/>
          </w:tcPr>
          <w:p w:rsidR="00E81A51" w:rsidRPr="00C14A17" w:rsidRDefault="00E81A51" w:rsidP="00E96EC7">
            <w:pPr>
              <w:ind w:right="113"/>
              <w:jc w:val="left"/>
              <w:rPr>
                <w:sz w:val="20"/>
                <w:szCs w:val="20"/>
              </w:rPr>
            </w:pPr>
            <w:r w:rsidRPr="00C14A17">
              <w:rPr>
                <w:sz w:val="20"/>
                <w:szCs w:val="20"/>
              </w:rPr>
              <w:t>HAFTA</w:t>
            </w:r>
          </w:p>
        </w:tc>
        <w:tc>
          <w:tcPr>
            <w:tcW w:w="510" w:type="dxa"/>
            <w:textDirection w:val="btLr"/>
            <w:vAlign w:val="center"/>
          </w:tcPr>
          <w:p w:rsidR="00E81A51" w:rsidRPr="00C14A17" w:rsidRDefault="00E81A51" w:rsidP="00E96EC7">
            <w:pPr>
              <w:ind w:right="113"/>
              <w:jc w:val="left"/>
              <w:rPr>
                <w:sz w:val="20"/>
                <w:szCs w:val="20"/>
              </w:rPr>
            </w:pPr>
            <w:r w:rsidRPr="00C14A17">
              <w:rPr>
                <w:sz w:val="20"/>
                <w:szCs w:val="20"/>
              </w:rPr>
              <w:t>SÜRE</w:t>
            </w:r>
          </w:p>
        </w:tc>
        <w:tc>
          <w:tcPr>
            <w:tcW w:w="6068" w:type="dxa"/>
            <w:vAlign w:val="center"/>
          </w:tcPr>
          <w:p w:rsidR="00E81A51" w:rsidRPr="00C14A17" w:rsidRDefault="00E81A51" w:rsidP="00E96EC7">
            <w:pPr>
              <w:jc w:val="center"/>
              <w:rPr>
                <w:b/>
                <w:sz w:val="20"/>
                <w:szCs w:val="20"/>
              </w:rPr>
            </w:pPr>
            <w:r w:rsidRPr="00C14A17">
              <w:rPr>
                <w:b/>
                <w:sz w:val="20"/>
                <w:szCs w:val="20"/>
              </w:rPr>
              <w:t>KAZIMLAR</w:t>
            </w:r>
          </w:p>
        </w:tc>
        <w:tc>
          <w:tcPr>
            <w:tcW w:w="2149" w:type="dxa"/>
            <w:vAlign w:val="center"/>
          </w:tcPr>
          <w:p w:rsidR="00E81A51" w:rsidRPr="00C14A17" w:rsidRDefault="00E81A51" w:rsidP="00E96EC7">
            <w:pPr>
              <w:jc w:val="center"/>
              <w:rPr>
                <w:b/>
                <w:sz w:val="20"/>
                <w:szCs w:val="20"/>
              </w:rPr>
            </w:pPr>
            <w:r w:rsidRPr="00C14A17">
              <w:rPr>
                <w:b/>
                <w:sz w:val="20"/>
                <w:szCs w:val="20"/>
              </w:rPr>
              <w:t>ETKİNLİK ÖRNEKLERİ</w:t>
            </w:r>
          </w:p>
        </w:tc>
        <w:tc>
          <w:tcPr>
            <w:tcW w:w="1985" w:type="dxa"/>
            <w:vMerge/>
          </w:tcPr>
          <w:p w:rsidR="00E81A51" w:rsidRPr="00C14A17" w:rsidRDefault="00E81A51" w:rsidP="00E96EC7">
            <w:pPr>
              <w:jc w:val="left"/>
              <w:rPr>
                <w:sz w:val="20"/>
                <w:szCs w:val="20"/>
              </w:rPr>
            </w:pPr>
          </w:p>
        </w:tc>
        <w:tc>
          <w:tcPr>
            <w:tcW w:w="1843" w:type="dxa"/>
            <w:vMerge/>
          </w:tcPr>
          <w:p w:rsidR="00E81A51" w:rsidRPr="00C14A17" w:rsidRDefault="00E81A51" w:rsidP="00E96EC7">
            <w:pPr>
              <w:jc w:val="left"/>
              <w:rPr>
                <w:sz w:val="20"/>
                <w:szCs w:val="20"/>
              </w:rPr>
            </w:pPr>
          </w:p>
        </w:tc>
        <w:tc>
          <w:tcPr>
            <w:tcW w:w="1677" w:type="dxa"/>
            <w:vMerge/>
          </w:tcPr>
          <w:p w:rsidR="00E81A51" w:rsidRPr="00C14A17" w:rsidRDefault="00E81A51" w:rsidP="00E96EC7">
            <w:pPr>
              <w:jc w:val="left"/>
              <w:rPr>
                <w:sz w:val="20"/>
                <w:szCs w:val="20"/>
              </w:rPr>
            </w:pPr>
          </w:p>
        </w:tc>
      </w:tr>
      <w:tr w:rsidR="00E478FC" w:rsidRPr="00C14A17" w:rsidTr="00C14A17">
        <w:trPr>
          <w:cantSplit/>
          <w:trHeight w:val="1185"/>
        </w:trPr>
        <w:tc>
          <w:tcPr>
            <w:tcW w:w="675" w:type="dxa"/>
            <w:vMerge w:val="restart"/>
            <w:textDirection w:val="btLr"/>
            <w:vAlign w:val="center"/>
          </w:tcPr>
          <w:p w:rsidR="00E478FC" w:rsidRPr="002E42CB" w:rsidRDefault="00E478FC" w:rsidP="00E478FC">
            <w:pPr>
              <w:ind w:left="113" w:right="113"/>
              <w:jc w:val="center"/>
              <w:rPr>
                <w:b/>
                <w:sz w:val="20"/>
                <w:szCs w:val="20"/>
              </w:rPr>
            </w:pPr>
            <w:r>
              <w:rPr>
                <w:b/>
                <w:sz w:val="20"/>
                <w:szCs w:val="20"/>
              </w:rPr>
              <w:t>ARALIK</w:t>
            </w:r>
          </w:p>
        </w:tc>
        <w:tc>
          <w:tcPr>
            <w:tcW w:w="510" w:type="dxa"/>
            <w:vAlign w:val="center"/>
          </w:tcPr>
          <w:p w:rsidR="00E478FC" w:rsidRPr="00C14A17" w:rsidRDefault="00E478FC" w:rsidP="00E478FC">
            <w:pPr>
              <w:jc w:val="center"/>
              <w:rPr>
                <w:sz w:val="20"/>
                <w:szCs w:val="20"/>
              </w:rPr>
            </w:pPr>
            <w:r>
              <w:rPr>
                <w:sz w:val="20"/>
                <w:szCs w:val="20"/>
              </w:rPr>
              <w:t>3</w:t>
            </w:r>
          </w:p>
        </w:tc>
        <w:tc>
          <w:tcPr>
            <w:tcW w:w="510" w:type="dxa"/>
            <w:vAlign w:val="center"/>
          </w:tcPr>
          <w:p w:rsidR="00E478FC" w:rsidRPr="00C14A17" w:rsidRDefault="00E478FC" w:rsidP="00E478FC">
            <w:pPr>
              <w:jc w:val="center"/>
              <w:rPr>
                <w:sz w:val="20"/>
                <w:szCs w:val="20"/>
              </w:rPr>
            </w:pPr>
            <w:r w:rsidRPr="00C14A17">
              <w:rPr>
                <w:sz w:val="20"/>
                <w:szCs w:val="20"/>
              </w:rPr>
              <w:t>2</w:t>
            </w:r>
          </w:p>
        </w:tc>
        <w:tc>
          <w:tcPr>
            <w:tcW w:w="6068" w:type="dxa"/>
            <w:vAlign w:val="center"/>
          </w:tcPr>
          <w:p w:rsidR="00E478FC" w:rsidRPr="00C14A17" w:rsidRDefault="00E478FC" w:rsidP="00E478FC">
            <w:pPr>
              <w:rPr>
                <w:b/>
                <w:sz w:val="20"/>
                <w:szCs w:val="20"/>
              </w:rPr>
            </w:pPr>
            <w:r w:rsidRPr="00C14A17">
              <w:rPr>
                <w:sz w:val="20"/>
                <w:szCs w:val="20"/>
              </w:rPr>
              <w:t>A.1.7. Ritmik hareketleri bireysel, eşli, grupla, nesnesiz ve nesneli olarak uyumlu şekilde yapar.</w:t>
            </w:r>
          </w:p>
          <w:p w:rsidR="00E478FC" w:rsidRPr="00C14A17" w:rsidRDefault="00E478FC" w:rsidP="00E478FC">
            <w:pPr>
              <w:jc w:val="left"/>
              <w:rPr>
                <w:sz w:val="20"/>
                <w:szCs w:val="20"/>
              </w:rPr>
            </w:pPr>
            <w:r w:rsidRPr="00C14A17">
              <w:rPr>
                <w:sz w:val="20"/>
                <w:szCs w:val="20"/>
              </w:rPr>
              <w:t>A.1.1.Hareket ederken vücut ve alan farkındalığı gösterir.</w:t>
            </w:r>
          </w:p>
        </w:tc>
        <w:tc>
          <w:tcPr>
            <w:tcW w:w="2149" w:type="dxa"/>
            <w:vAlign w:val="center"/>
          </w:tcPr>
          <w:p w:rsidR="00E478FC" w:rsidRPr="00C14A17" w:rsidRDefault="00E478FC" w:rsidP="00E478FC">
            <w:pPr>
              <w:pStyle w:val="GvdeMetni"/>
              <w:rPr>
                <w:sz w:val="20"/>
                <w:szCs w:val="20"/>
              </w:rPr>
            </w:pPr>
            <w:r w:rsidRPr="00C14A17">
              <w:rPr>
                <w:rFonts w:eastAsia="Calibri" w:cs="Times New Roman"/>
                <w:bCs/>
                <w:sz w:val="20"/>
                <w:szCs w:val="20"/>
              </w:rPr>
              <w:sym w:font="Webdings" w:char="F048"/>
            </w:r>
            <w:r w:rsidRPr="00C14A17">
              <w:rPr>
                <w:rFonts w:eastAsia="Calibri" w:cs="Times New Roman"/>
                <w:bCs/>
                <w:sz w:val="20"/>
                <w:szCs w:val="20"/>
              </w:rPr>
              <w:t xml:space="preserve"> 1.1. </w:t>
            </w:r>
            <w:r w:rsidRPr="00C14A17">
              <w:rPr>
                <w:rFonts w:eastAsia="Calibri" w:cs="Times New Roman"/>
                <w:b/>
                <w:sz w:val="20"/>
                <w:szCs w:val="20"/>
              </w:rPr>
              <w:t>Kim Nerede?</w:t>
            </w:r>
            <w:r w:rsidRPr="00C14A17">
              <w:rPr>
                <w:sz w:val="20"/>
                <w:szCs w:val="20"/>
              </w:rPr>
              <w:t xml:space="preserve"> </w:t>
            </w:r>
          </w:p>
        </w:tc>
        <w:tc>
          <w:tcPr>
            <w:tcW w:w="1985" w:type="dxa"/>
            <w:vMerge w:val="restart"/>
            <w:vAlign w:val="center"/>
          </w:tcPr>
          <w:p w:rsidR="00E478FC" w:rsidRPr="00150E25" w:rsidRDefault="00E478FC" w:rsidP="00E478FC">
            <w:pPr>
              <w:rPr>
                <w:rFonts w:ascii="Arial" w:eastAsia="Calibri" w:hAnsi="Arial" w:cs="Arial"/>
                <w:bCs/>
              </w:rPr>
            </w:pPr>
            <w:r>
              <w:rPr>
                <w:rFonts w:ascii="Arial" w:eastAsia="Calibri" w:hAnsi="Arial" w:cs="Arial"/>
                <w:b/>
                <w:bCs/>
              </w:rPr>
              <w:t>Ders içi ilişkilendir.</w:t>
            </w:r>
          </w:p>
          <w:p w:rsidR="00E478FC" w:rsidRPr="00150E25" w:rsidRDefault="00E478FC" w:rsidP="00E478FC">
            <w:pPr>
              <w:rPr>
                <w:rFonts w:ascii="Arial" w:eastAsia="Calibri" w:hAnsi="Arial" w:cs="Arial"/>
                <w:b/>
                <w:bCs/>
              </w:rPr>
            </w:pPr>
            <w:r w:rsidRPr="00150E25">
              <w:rPr>
                <w:rFonts w:ascii="Arial" w:eastAsia="Calibri" w:hAnsi="Arial" w:cs="Arial"/>
                <w:bCs/>
              </w:rPr>
              <w:sym w:font="MS Outlook" w:char="0043"/>
            </w:r>
            <w:r w:rsidRPr="00150E25">
              <w:rPr>
                <w:rFonts w:ascii="Arial" w:eastAsia="Calibri" w:hAnsi="Arial" w:cs="Arial"/>
                <w:bCs/>
              </w:rPr>
              <w:t xml:space="preserve"> </w:t>
            </w:r>
            <w:r w:rsidRPr="00150E25">
              <w:rPr>
                <w:rFonts w:ascii="Arial" w:eastAsia="Calibri" w:hAnsi="Arial" w:cs="Arial"/>
              </w:rPr>
              <w:t>1.14.,1.15., 1.16., 1.17, 1. 18., 1.19., 1.20., 1.21., 1.22., 1.23., 1.24., 1.25. kazanımları Etkin Katılım ve Sağlı</w:t>
            </w:r>
            <w:r>
              <w:rPr>
                <w:rFonts w:ascii="Arial" w:eastAsia="Calibri" w:hAnsi="Arial" w:cs="Arial"/>
              </w:rPr>
              <w:t>klı Yaşam Öğrenme Alanı kazanım</w:t>
            </w:r>
            <w:r w:rsidRPr="00150E25">
              <w:rPr>
                <w:rFonts w:ascii="Arial" w:eastAsia="Calibri" w:hAnsi="Arial" w:cs="Arial"/>
              </w:rPr>
              <w:t>ları ile ilişkilendirilecektir.</w:t>
            </w:r>
          </w:p>
          <w:p w:rsidR="00E478FC" w:rsidRPr="00C14A17" w:rsidRDefault="00E478FC" w:rsidP="00E478FC">
            <w:pPr>
              <w:pStyle w:val="GvdeMetni2"/>
              <w:spacing w:line="0" w:lineRule="atLeast"/>
              <w:rPr>
                <w:szCs w:val="20"/>
              </w:rPr>
            </w:pPr>
          </w:p>
          <w:p w:rsidR="00E478FC" w:rsidRPr="00150E25" w:rsidRDefault="00E478FC" w:rsidP="00E478FC">
            <w:pPr>
              <w:rPr>
                <w:rFonts w:ascii="Arial" w:eastAsia="Calibri" w:hAnsi="Arial" w:cs="Arial"/>
                <w:bCs/>
              </w:rPr>
            </w:pPr>
          </w:p>
          <w:p w:rsidR="00E478FC" w:rsidRPr="00150E25" w:rsidRDefault="00E478FC" w:rsidP="00E478FC">
            <w:pPr>
              <w:rPr>
                <w:rFonts w:ascii="Arial" w:eastAsia="Calibri" w:hAnsi="Arial" w:cs="Arial"/>
                <w:b/>
                <w:bCs/>
              </w:rPr>
            </w:pPr>
            <w:r w:rsidRPr="00150E25">
              <w:rPr>
                <w:rFonts w:ascii="Arial" w:eastAsia="Calibri" w:hAnsi="Arial" w:cs="Arial"/>
                <w:b/>
                <w:bCs/>
              </w:rPr>
              <w:t xml:space="preserve">Diğer Derslerle </w:t>
            </w:r>
          </w:p>
          <w:p w:rsidR="00E478FC" w:rsidRPr="00150E25" w:rsidRDefault="00E478FC" w:rsidP="00E478FC">
            <w:pPr>
              <w:rPr>
                <w:rFonts w:ascii="Arial" w:eastAsia="Calibri" w:hAnsi="Arial" w:cs="Arial"/>
                <w:bCs/>
              </w:rPr>
            </w:pPr>
            <w:r w:rsidRPr="00150E25">
              <w:rPr>
                <w:rFonts w:ascii="Arial" w:eastAsia="Calibri" w:hAnsi="Arial" w:cs="Arial"/>
                <w:bCs/>
              </w:rPr>
              <w:sym w:font="Webdings" w:char="F060"/>
            </w:r>
            <w:r w:rsidRPr="00150E25">
              <w:rPr>
                <w:rFonts w:ascii="Arial" w:eastAsia="Calibri" w:hAnsi="Arial" w:cs="Arial"/>
                <w:bCs/>
              </w:rPr>
              <w:t xml:space="preserve"> </w:t>
            </w:r>
            <w:r>
              <w:rPr>
                <w:rFonts w:ascii="Arial" w:eastAsia="Calibri" w:hAnsi="Arial" w:cs="Arial"/>
              </w:rPr>
              <w:t>1.19.</w:t>
            </w:r>
            <w:r w:rsidRPr="00150E25">
              <w:rPr>
                <w:rFonts w:ascii="Arial" w:eastAsia="Calibri" w:hAnsi="Arial" w:cs="Arial"/>
                <w:bCs/>
              </w:rPr>
              <w:t xml:space="preserve"> kazanımı için </w:t>
            </w:r>
            <w:r w:rsidRPr="00150E25">
              <w:rPr>
                <w:rFonts w:ascii="Arial" w:eastAsia="Calibri" w:hAnsi="Arial" w:cs="Arial"/>
                <w:b/>
                <w:bCs/>
              </w:rPr>
              <w:t>Hayat Bilgisi</w:t>
            </w:r>
            <w:r w:rsidRPr="00150E25">
              <w:rPr>
                <w:rFonts w:ascii="Arial" w:eastAsia="Calibri" w:hAnsi="Arial" w:cs="Arial"/>
                <w:bCs/>
              </w:rPr>
              <w:t xml:space="preserve"> dersi “ 2.3.2. tema: </w:t>
            </w:r>
            <w:r w:rsidRPr="00150E25">
              <w:rPr>
                <w:rFonts w:ascii="Arial" w:eastAsia="Calibri" w:hAnsi="Arial" w:cs="Arial"/>
                <w:b/>
                <w:bCs/>
              </w:rPr>
              <w:t>Benim Eşsiz Yuvam</w:t>
            </w:r>
            <w:r w:rsidRPr="00150E25">
              <w:rPr>
                <w:rFonts w:ascii="Arial" w:eastAsia="Calibri" w:hAnsi="Arial" w:cs="Arial"/>
                <w:bCs/>
              </w:rPr>
              <w:t xml:space="preserve">” </w:t>
            </w:r>
          </w:p>
          <w:p w:rsidR="00E478FC" w:rsidRPr="00150E25" w:rsidRDefault="00E478FC" w:rsidP="00E478FC">
            <w:pPr>
              <w:rPr>
                <w:rFonts w:ascii="Arial" w:eastAsia="Calibri" w:hAnsi="Arial" w:cs="Arial"/>
                <w:b/>
                <w:bCs/>
              </w:rPr>
            </w:pPr>
          </w:p>
          <w:p w:rsidR="00E478FC" w:rsidRPr="00150E25" w:rsidRDefault="00E478FC" w:rsidP="00E478FC">
            <w:pPr>
              <w:rPr>
                <w:rFonts w:ascii="Arial" w:eastAsia="Calibri" w:hAnsi="Arial" w:cs="Arial"/>
                <w:b/>
                <w:bCs/>
              </w:rPr>
            </w:pPr>
            <w:r>
              <w:rPr>
                <w:rFonts w:ascii="Arial" w:eastAsia="Calibri" w:hAnsi="Arial" w:cs="Arial"/>
                <w:b/>
                <w:bCs/>
              </w:rPr>
              <w:t xml:space="preserve">        Ara disiplinlerle ilişkilendirme</w:t>
            </w:r>
          </w:p>
          <w:p w:rsidR="00E478FC" w:rsidRPr="00150E25" w:rsidRDefault="00E478FC" w:rsidP="00E478FC">
            <w:pPr>
              <w:rPr>
                <w:rFonts w:ascii="Arial" w:eastAsia="Calibri" w:hAnsi="Arial" w:cs="Arial"/>
              </w:rPr>
            </w:pPr>
          </w:p>
          <w:p w:rsidR="00E478FC" w:rsidRPr="00150E25" w:rsidRDefault="00E478FC" w:rsidP="00E478FC">
            <w:pPr>
              <w:rPr>
                <w:rFonts w:ascii="Arial" w:hAnsi="Arial" w:cs="Arial"/>
                <w:bCs/>
              </w:rPr>
            </w:pPr>
            <w:r w:rsidRPr="00150E25">
              <w:rPr>
                <w:rFonts w:ascii="Arial" w:eastAsia="Calibri" w:hAnsi="Arial" w:cs="Arial"/>
                <w:b/>
                <w:bCs/>
              </w:rPr>
              <w:sym w:font="Wingdings" w:char="00C8"/>
            </w:r>
            <w:r w:rsidRPr="00150E25">
              <w:rPr>
                <w:rFonts w:ascii="Arial" w:eastAsia="Calibri" w:hAnsi="Arial" w:cs="Arial"/>
                <w:b/>
                <w:bCs/>
              </w:rPr>
              <w:t xml:space="preserve"> İnsan hakları ve vatandaşlık</w:t>
            </w:r>
            <w:r w:rsidRPr="00150E25">
              <w:rPr>
                <w:rFonts w:ascii="Arial" w:eastAsia="Calibri" w:hAnsi="Arial" w:cs="Arial"/>
                <w:bCs/>
              </w:rPr>
              <w:t xml:space="preserve"> (</w:t>
            </w:r>
            <w:r w:rsidRPr="00150E25">
              <w:rPr>
                <w:rFonts w:ascii="Arial" w:eastAsia="Calibri" w:hAnsi="Arial" w:cs="Arial"/>
              </w:rPr>
              <w:t>1.19.</w:t>
            </w:r>
            <w:r w:rsidRPr="00150E25">
              <w:rPr>
                <w:rFonts w:ascii="Arial" w:eastAsia="Calibri" w:hAnsi="Arial" w:cs="Arial"/>
                <w:bCs/>
              </w:rPr>
              <w:t>-11)</w:t>
            </w:r>
            <w:r w:rsidRPr="00150E25">
              <w:rPr>
                <w:rFonts w:ascii="Arial" w:eastAsia="Calibri" w:hAnsi="Arial" w:cs="Arial"/>
                <w:b/>
              </w:rPr>
              <w:t>11.</w:t>
            </w:r>
            <w:r w:rsidRPr="00150E25">
              <w:rPr>
                <w:rFonts w:ascii="Arial" w:eastAsia="Calibri" w:hAnsi="Arial" w:cs="Arial"/>
              </w:rPr>
              <w:t>Oyun oynarken kurallara uymanın insan haklarına uygun bir davranış olduğunu bilir.</w:t>
            </w:r>
          </w:p>
        </w:tc>
        <w:tc>
          <w:tcPr>
            <w:tcW w:w="1843" w:type="dxa"/>
            <w:vMerge w:val="restart"/>
            <w:vAlign w:val="center"/>
          </w:tcPr>
          <w:p w:rsidR="00E478FC" w:rsidRPr="00C14A17" w:rsidRDefault="00E478FC" w:rsidP="00E478FC">
            <w:pPr>
              <w:tabs>
                <w:tab w:val="left" w:pos="72"/>
                <w:tab w:val="left" w:pos="252"/>
              </w:tabs>
              <w:spacing w:line="0" w:lineRule="atLeast"/>
              <w:jc w:val="left"/>
              <w:rPr>
                <w:rFonts w:eastAsia="Calibri" w:cs="Arial"/>
                <w:bCs/>
                <w:sz w:val="20"/>
                <w:szCs w:val="20"/>
              </w:rPr>
            </w:pPr>
            <w:r w:rsidRPr="00C14A17">
              <w:rPr>
                <w:rFonts w:cs="Arial"/>
                <w:bCs/>
                <w:sz w:val="20"/>
                <w:szCs w:val="20"/>
              </w:rPr>
              <w:t>1. Sunuş yolu</w:t>
            </w:r>
          </w:p>
          <w:p w:rsidR="00E478FC" w:rsidRPr="00C14A17" w:rsidRDefault="00E478FC" w:rsidP="00E478FC">
            <w:pPr>
              <w:tabs>
                <w:tab w:val="left" w:pos="72"/>
                <w:tab w:val="left" w:pos="252"/>
              </w:tabs>
              <w:spacing w:line="0" w:lineRule="atLeast"/>
              <w:jc w:val="left"/>
              <w:rPr>
                <w:rFonts w:cs="Arial"/>
                <w:bCs/>
                <w:sz w:val="20"/>
                <w:szCs w:val="20"/>
              </w:rPr>
            </w:pPr>
            <w:r w:rsidRPr="00C14A17">
              <w:rPr>
                <w:rFonts w:eastAsia="Calibri" w:cs="Arial"/>
                <w:bCs/>
                <w:sz w:val="20"/>
                <w:szCs w:val="20"/>
              </w:rPr>
              <w:t xml:space="preserve">2. İşbirliğine </w:t>
            </w:r>
            <w:r w:rsidRPr="00C14A17">
              <w:rPr>
                <w:rFonts w:cs="Arial"/>
                <w:bCs/>
                <w:sz w:val="20"/>
                <w:szCs w:val="20"/>
              </w:rPr>
              <w:t xml:space="preserve"> </w:t>
            </w:r>
          </w:p>
          <w:p w:rsidR="00E478FC" w:rsidRPr="00C14A17" w:rsidRDefault="00E478FC" w:rsidP="00E478FC">
            <w:pPr>
              <w:tabs>
                <w:tab w:val="left" w:pos="72"/>
                <w:tab w:val="left" w:pos="252"/>
              </w:tabs>
              <w:spacing w:line="0" w:lineRule="atLeast"/>
              <w:jc w:val="left"/>
              <w:rPr>
                <w:rFonts w:eastAsia="Calibri" w:cs="Arial"/>
                <w:bCs/>
                <w:sz w:val="20"/>
                <w:szCs w:val="20"/>
              </w:rPr>
            </w:pPr>
            <w:r w:rsidRPr="00C14A17">
              <w:rPr>
                <w:rFonts w:cs="Arial"/>
                <w:bCs/>
                <w:sz w:val="20"/>
                <w:szCs w:val="20"/>
              </w:rPr>
              <w:t xml:space="preserve">    </w:t>
            </w:r>
            <w:r w:rsidRPr="00C14A17">
              <w:rPr>
                <w:rFonts w:eastAsia="Calibri" w:cs="Arial"/>
                <w:bCs/>
                <w:sz w:val="20"/>
                <w:szCs w:val="20"/>
              </w:rPr>
              <w:t>dayalı eğitim</w:t>
            </w:r>
          </w:p>
          <w:p w:rsidR="00E478FC" w:rsidRPr="00C14A17" w:rsidRDefault="00E478FC" w:rsidP="00E478FC">
            <w:pPr>
              <w:tabs>
                <w:tab w:val="left" w:pos="72"/>
                <w:tab w:val="left" w:pos="252"/>
              </w:tabs>
              <w:spacing w:line="0" w:lineRule="atLeast"/>
              <w:jc w:val="left"/>
              <w:rPr>
                <w:rFonts w:eastAsia="Calibri" w:cs="Arial"/>
                <w:bCs/>
                <w:sz w:val="20"/>
                <w:szCs w:val="20"/>
              </w:rPr>
            </w:pPr>
            <w:r w:rsidRPr="00C14A17">
              <w:rPr>
                <w:rFonts w:eastAsia="Calibri" w:cs="Arial"/>
                <w:bCs/>
                <w:sz w:val="20"/>
                <w:szCs w:val="20"/>
              </w:rPr>
              <w:t>3. Rol yapma</w:t>
            </w:r>
          </w:p>
          <w:p w:rsidR="00E478FC" w:rsidRPr="00C14A17" w:rsidRDefault="00E478FC" w:rsidP="00E478FC">
            <w:pPr>
              <w:tabs>
                <w:tab w:val="left" w:pos="72"/>
                <w:tab w:val="left" w:pos="252"/>
              </w:tabs>
              <w:spacing w:line="0" w:lineRule="atLeast"/>
              <w:jc w:val="left"/>
              <w:rPr>
                <w:rFonts w:eastAsia="Calibri" w:cs="Arial"/>
                <w:bCs/>
                <w:sz w:val="20"/>
                <w:szCs w:val="20"/>
              </w:rPr>
            </w:pPr>
            <w:r w:rsidRPr="00C14A17">
              <w:rPr>
                <w:rFonts w:eastAsia="Calibri" w:cs="Arial"/>
                <w:bCs/>
                <w:sz w:val="20"/>
                <w:szCs w:val="20"/>
              </w:rPr>
              <w:t>4. Bireysel ve Birlikte çalışmalar</w:t>
            </w:r>
          </w:p>
          <w:p w:rsidR="00E478FC" w:rsidRPr="00C14A17" w:rsidRDefault="00E478FC" w:rsidP="00E478FC">
            <w:pPr>
              <w:tabs>
                <w:tab w:val="left" w:pos="72"/>
                <w:tab w:val="left" w:pos="252"/>
              </w:tabs>
              <w:spacing w:line="0" w:lineRule="atLeast"/>
              <w:jc w:val="left"/>
              <w:rPr>
                <w:rFonts w:eastAsia="Calibri" w:cs="Arial"/>
                <w:bCs/>
                <w:sz w:val="20"/>
                <w:szCs w:val="20"/>
              </w:rPr>
            </w:pPr>
            <w:r w:rsidRPr="00C14A17">
              <w:rPr>
                <w:rFonts w:eastAsia="Calibri" w:cs="Arial"/>
                <w:bCs/>
                <w:sz w:val="20"/>
                <w:szCs w:val="20"/>
              </w:rPr>
              <w:t>5. Soru cevap</w:t>
            </w:r>
          </w:p>
          <w:p w:rsidR="00E478FC" w:rsidRPr="00C14A17" w:rsidRDefault="00E478FC" w:rsidP="00E478FC">
            <w:pPr>
              <w:tabs>
                <w:tab w:val="left" w:pos="72"/>
                <w:tab w:val="left" w:pos="252"/>
              </w:tabs>
              <w:spacing w:line="0" w:lineRule="atLeast"/>
              <w:jc w:val="left"/>
              <w:rPr>
                <w:rFonts w:cs="Arial"/>
                <w:bCs/>
                <w:sz w:val="20"/>
                <w:szCs w:val="20"/>
              </w:rPr>
            </w:pPr>
            <w:r w:rsidRPr="00C14A17">
              <w:rPr>
                <w:rFonts w:eastAsia="Calibri" w:cs="Arial"/>
                <w:bCs/>
                <w:sz w:val="20"/>
                <w:szCs w:val="20"/>
              </w:rPr>
              <w:t>6. Yaparak, yaşa</w:t>
            </w:r>
            <w:r w:rsidRPr="00C14A17">
              <w:rPr>
                <w:rFonts w:cs="Arial"/>
                <w:bCs/>
                <w:sz w:val="20"/>
                <w:szCs w:val="20"/>
              </w:rPr>
              <w:t>-</w:t>
            </w:r>
          </w:p>
          <w:p w:rsidR="00E478FC" w:rsidRPr="00C14A17" w:rsidRDefault="00E478FC" w:rsidP="00E478FC">
            <w:pPr>
              <w:tabs>
                <w:tab w:val="left" w:pos="72"/>
                <w:tab w:val="left" w:pos="252"/>
              </w:tabs>
              <w:spacing w:line="0" w:lineRule="atLeast"/>
              <w:jc w:val="left"/>
              <w:rPr>
                <w:rFonts w:eastAsia="Calibri" w:cs="Arial"/>
                <w:bCs/>
                <w:sz w:val="20"/>
                <w:szCs w:val="20"/>
              </w:rPr>
            </w:pPr>
            <w:r w:rsidRPr="00C14A17">
              <w:rPr>
                <w:rFonts w:cs="Arial"/>
                <w:bCs/>
                <w:sz w:val="20"/>
                <w:szCs w:val="20"/>
              </w:rPr>
              <w:t xml:space="preserve">     </w:t>
            </w:r>
            <w:r w:rsidRPr="00C14A17">
              <w:rPr>
                <w:rFonts w:eastAsia="Calibri" w:cs="Arial"/>
                <w:bCs/>
                <w:sz w:val="20"/>
                <w:szCs w:val="20"/>
              </w:rPr>
              <w:t>yarak öğrenme</w:t>
            </w:r>
          </w:p>
          <w:p w:rsidR="00E478FC" w:rsidRPr="00C14A17" w:rsidRDefault="00E478FC" w:rsidP="00E478FC">
            <w:pPr>
              <w:tabs>
                <w:tab w:val="left" w:pos="72"/>
                <w:tab w:val="left" w:pos="252"/>
              </w:tabs>
              <w:spacing w:line="0" w:lineRule="atLeast"/>
              <w:jc w:val="left"/>
              <w:rPr>
                <w:rFonts w:cs="Arial"/>
                <w:bCs/>
                <w:sz w:val="20"/>
                <w:szCs w:val="20"/>
              </w:rPr>
            </w:pPr>
            <w:r w:rsidRPr="00C14A17">
              <w:rPr>
                <w:rFonts w:eastAsia="Calibri" w:cs="Arial"/>
                <w:bCs/>
                <w:sz w:val="20"/>
                <w:szCs w:val="20"/>
              </w:rPr>
              <w:t>7. Gösterip</w:t>
            </w:r>
            <w:r w:rsidRPr="00C14A17">
              <w:rPr>
                <w:rFonts w:cs="Arial"/>
                <w:bCs/>
                <w:sz w:val="20"/>
                <w:szCs w:val="20"/>
              </w:rPr>
              <w:t>,</w:t>
            </w:r>
            <w:r w:rsidRPr="00C14A17">
              <w:rPr>
                <w:rFonts w:eastAsia="Calibri" w:cs="Arial"/>
                <w:bCs/>
                <w:sz w:val="20"/>
                <w:szCs w:val="20"/>
              </w:rPr>
              <w:t xml:space="preserve"> </w:t>
            </w:r>
            <w:r w:rsidRPr="00C14A17">
              <w:rPr>
                <w:rFonts w:cs="Arial"/>
                <w:bCs/>
                <w:sz w:val="20"/>
                <w:szCs w:val="20"/>
              </w:rPr>
              <w:t xml:space="preserve">    </w:t>
            </w:r>
          </w:p>
          <w:p w:rsidR="00E478FC" w:rsidRPr="00C14A17" w:rsidRDefault="00E478FC" w:rsidP="00E478FC">
            <w:pPr>
              <w:tabs>
                <w:tab w:val="left" w:pos="72"/>
                <w:tab w:val="left" w:pos="252"/>
              </w:tabs>
              <w:spacing w:line="0" w:lineRule="atLeast"/>
              <w:jc w:val="left"/>
              <w:rPr>
                <w:rFonts w:eastAsia="Calibri" w:cs="Arial"/>
                <w:bCs/>
                <w:sz w:val="20"/>
                <w:szCs w:val="20"/>
              </w:rPr>
            </w:pPr>
            <w:r w:rsidRPr="00C14A17">
              <w:rPr>
                <w:rFonts w:cs="Arial"/>
                <w:bCs/>
                <w:sz w:val="20"/>
                <w:szCs w:val="20"/>
              </w:rPr>
              <w:t xml:space="preserve">    </w:t>
            </w:r>
            <w:r w:rsidRPr="00C14A17">
              <w:rPr>
                <w:rFonts w:eastAsia="Calibri" w:cs="Arial"/>
                <w:bCs/>
                <w:sz w:val="20"/>
                <w:szCs w:val="20"/>
              </w:rPr>
              <w:t>yaptırma</w:t>
            </w:r>
          </w:p>
          <w:p w:rsidR="00E478FC" w:rsidRPr="00C14A17" w:rsidRDefault="00E478FC" w:rsidP="00E478FC">
            <w:pPr>
              <w:tabs>
                <w:tab w:val="left" w:pos="72"/>
                <w:tab w:val="left" w:pos="252"/>
              </w:tabs>
              <w:spacing w:line="0" w:lineRule="atLeast"/>
              <w:jc w:val="left"/>
              <w:rPr>
                <w:rFonts w:eastAsia="Calibri" w:cs="Arial"/>
                <w:bCs/>
                <w:sz w:val="20"/>
                <w:szCs w:val="20"/>
              </w:rPr>
            </w:pPr>
            <w:r w:rsidRPr="00C14A17">
              <w:rPr>
                <w:rFonts w:eastAsia="Calibri" w:cs="Arial"/>
                <w:bCs/>
                <w:sz w:val="20"/>
                <w:szCs w:val="20"/>
              </w:rPr>
              <w:t>9. Gösteri</w:t>
            </w:r>
          </w:p>
          <w:p w:rsidR="00E478FC" w:rsidRPr="00C14A17" w:rsidRDefault="00E478FC" w:rsidP="00E478FC">
            <w:pPr>
              <w:tabs>
                <w:tab w:val="left" w:pos="72"/>
                <w:tab w:val="left" w:pos="252"/>
              </w:tabs>
              <w:spacing w:line="0" w:lineRule="atLeast"/>
              <w:jc w:val="left"/>
              <w:rPr>
                <w:rFonts w:eastAsia="Calibri" w:cs="Arial"/>
                <w:bCs/>
                <w:sz w:val="20"/>
                <w:szCs w:val="20"/>
              </w:rPr>
            </w:pPr>
            <w:r w:rsidRPr="00C14A17">
              <w:rPr>
                <w:rFonts w:eastAsia="Calibri" w:cs="Arial"/>
                <w:bCs/>
                <w:sz w:val="20"/>
                <w:szCs w:val="20"/>
              </w:rPr>
              <w:t>10. Taklit</w:t>
            </w:r>
          </w:p>
          <w:p w:rsidR="00E478FC" w:rsidRPr="00C14A17" w:rsidRDefault="00E478FC" w:rsidP="00E478FC">
            <w:pPr>
              <w:tabs>
                <w:tab w:val="left" w:pos="72"/>
                <w:tab w:val="left" w:pos="252"/>
              </w:tabs>
              <w:spacing w:line="0" w:lineRule="atLeast"/>
              <w:jc w:val="left"/>
              <w:rPr>
                <w:rFonts w:cs="Arial"/>
                <w:bCs/>
                <w:sz w:val="20"/>
                <w:szCs w:val="20"/>
              </w:rPr>
            </w:pPr>
            <w:r w:rsidRPr="00C14A17">
              <w:rPr>
                <w:rFonts w:eastAsia="Calibri" w:cs="Arial"/>
                <w:bCs/>
                <w:sz w:val="20"/>
                <w:szCs w:val="20"/>
              </w:rPr>
              <w:t xml:space="preserve">11. Kendini </w:t>
            </w:r>
          </w:p>
          <w:p w:rsidR="00E478FC" w:rsidRPr="00C14A17" w:rsidRDefault="00E478FC" w:rsidP="00E478FC">
            <w:pPr>
              <w:tabs>
                <w:tab w:val="left" w:pos="72"/>
                <w:tab w:val="left" w:pos="252"/>
              </w:tabs>
              <w:spacing w:line="0" w:lineRule="atLeast"/>
              <w:jc w:val="left"/>
              <w:rPr>
                <w:rFonts w:eastAsia="Calibri" w:cs="Arial"/>
                <w:bCs/>
                <w:sz w:val="20"/>
                <w:szCs w:val="20"/>
              </w:rPr>
            </w:pPr>
            <w:r w:rsidRPr="00C14A17">
              <w:rPr>
                <w:rFonts w:cs="Arial"/>
                <w:bCs/>
                <w:sz w:val="20"/>
                <w:szCs w:val="20"/>
              </w:rPr>
              <w:t xml:space="preserve">      </w:t>
            </w:r>
            <w:r w:rsidRPr="00C14A17">
              <w:rPr>
                <w:rFonts w:eastAsia="Calibri" w:cs="Arial"/>
                <w:bCs/>
                <w:sz w:val="20"/>
                <w:szCs w:val="20"/>
              </w:rPr>
              <w:t xml:space="preserve">değerlendirme </w:t>
            </w:r>
          </w:p>
          <w:p w:rsidR="00E478FC" w:rsidRPr="00C14A17" w:rsidRDefault="00E478FC" w:rsidP="00E478FC">
            <w:pPr>
              <w:tabs>
                <w:tab w:val="left" w:pos="72"/>
                <w:tab w:val="left" w:pos="252"/>
              </w:tabs>
              <w:spacing w:line="0" w:lineRule="atLeast"/>
              <w:jc w:val="left"/>
              <w:rPr>
                <w:rFonts w:eastAsia="Calibri" w:cs="Arial"/>
                <w:bCs/>
                <w:sz w:val="20"/>
                <w:szCs w:val="20"/>
              </w:rPr>
            </w:pPr>
            <w:r w:rsidRPr="00C14A17">
              <w:rPr>
                <w:rFonts w:eastAsia="Calibri" w:cs="Arial"/>
                <w:bCs/>
                <w:sz w:val="20"/>
                <w:szCs w:val="20"/>
              </w:rPr>
              <w:t xml:space="preserve">12. Komut </w:t>
            </w:r>
          </w:p>
          <w:p w:rsidR="00E478FC" w:rsidRPr="00C14A17" w:rsidRDefault="00E478FC" w:rsidP="00E478FC">
            <w:pPr>
              <w:tabs>
                <w:tab w:val="left" w:pos="72"/>
                <w:tab w:val="left" w:pos="252"/>
              </w:tabs>
              <w:spacing w:line="0" w:lineRule="atLeast"/>
              <w:jc w:val="left"/>
              <w:rPr>
                <w:rFonts w:eastAsia="Calibri" w:cs="Arial"/>
                <w:bCs/>
                <w:sz w:val="20"/>
                <w:szCs w:val="20"/>
              </w:rPr>
            </w:pPr>
            <w:r w:rsidRPr="00C14A17">
              <w:rPr>
                <w:rFonts w:eastAsia="Calibri" w:cs="Arial"/>
                <w:bCs/>
                <w:sz w:val="20"/>
                <w:szCs w:val="20"/>
              </w:rPr>
              <w:t>13. Alıştırma</w:t>
            </w:r>
          </w:p>
          <w:p w:rsidR="00E478FC" w:rsidRPr="00C14A17" w:rsidRDefault="00E478FC" w:rsidP="00E478FC">
            <w:pPr>
              <w:jc w:val="left"/>
              <w:rPr>
                <w:rFonts w:cs="Arial"/>
                <w:bCs/>
                <w:sz w:val="20"/>
                <w:szCs w:val="20"/>
              </w:rPr>
            </w:pPr>
            <w:r w:rsidRPr="00C14A17">
              <w:rPr>
                <w:rFonts w:eastAsia="Calibri" w:cs="Arial"/>
                <w:bCs/>
                <w:sz w:val="20"/>
                <w:szCs w:val="20"/>
              </w:rPr>
              <w:t>14. Gözlem</w:t>
            </w:r>
          </w:p>
          <w:p w:rsidR="00E478FC" w:rsidRPr="00C14A17" w:rsidRDefault="00E478FC" w:rsidP="00E478FC">
            <w:pPr>
              <w:jc w:val="left"/>
              <w:rPr>
                <w:rFonts w:cs="Arial"/>
                <w:bCs/>
                <w:sz w:val="20"/>
                <w:szCs w:val="20"/>
              </w:rPr>
            </w:pPr>
            <w:r w:rsidRPr="00C14A17">
              <w:rPr>
                <w:rFonts w:cs="Arial"/>
                <w:bCs/>
                <w:sz w:val="20"/>
                <w:szCs w:val="20"/>
              </w:rPr>
              <w:t>15. Beyin fırtınası</w:t>
            </w:r>
          </w:p>
          <w:p w:rsidR="00E478FC" w:rsidRPr="00C14A17" w:rsidRDefault="00E478FC" w:rsidP="00E478FC">
            <w:pPr>
              <w:jc w:val="left"/>
              <w:rPr>
                <w:rFonts w:cs="Arial"/>
                <w:bCs/>
                <w:sz w:val="20"/>
                <w:szCs w:val="20"/>
              </w:rPr>
            </w:pPr>
            <w:r w:rsidRPr="00C14A17">
              <w:rPr>
                <w:rFonts w:cs="Arial"/>
                <w:bCs/>
                <w:sz w:val="20"/>
                <w:szCs w:val="20"/>
              </w:rPr>
              <w:t>16. Tartışma</w:t>
            </w:r>
          </w:p>
          <w:p w:rsidR="00E478FC" w:rsidRPr="00C14A17" w:rsidRDefault="00E478FC" w:rsidP="00E478FC">
            <w:pPr>
              <w:jc w:val="left"/>
              <w:rPr>
                <w:rFonts w:cs="Arial"/>
                <w:bCs/>
                <w:sz w:val="20"/>
                <w:szCs w:val="20"/>
              </w:rPr>
            </w:pPr>
            <w:r w:rsidRPr="00C14A17">
              <w:rPr>
                <w:rFonts w:cs="Arial"/>
                <w:bCs/>
                <w:sz w:val="20"/>
                <w:szCs w:val="20"/>
              </w:rPr>
              <w:t xml:space="preserve">17. Katılımla </w:t>
            </w:r>
          </w:p>
          <w:p w:rsidR="00E478FC" w:rsidRPr="00C14A17" w:rsidRDefault="00E478FC" w:rsidP="00E478FC">
            <w:pPr>
              <w:jc w:val="left"/>
              <w:rPr>
                <w:sz w:val="20"/>
                <w:szCs w:val="20"/>
              </w:rPr>
            </w:pPr>
            <w:r w:rsidRPr="00C14A17">
              <w:rPr>
                <w:rFonts w:cs="Arial"/>
                <w:bCs/>
                <w:sz w:val="20"/>
                <w:szCs w:val="20"/>
              </w:rPr>
              <w:t xml:space="preserve">      öğretim</w:t>
            </w:r>
          </w:p>
        </w:tc>
        <w:tc>
          <w:tcPr>
            <w:tcW w:w="1677" w:type="dxa"/>
            <w:vMerge w:val="restart"/>
            <w:vAlign w:val="center"/>
          </w:tcPr>
          <w:p w:rsidR="00E478FC" w:rsidRPr="00C14A17" w:rsidRDefault="00E478FC" w:rsidP="00E478FC">
            <w:pPr>
              <w:jc w:val="left"/>
              <w:rPr>
                <w:sz w:val="20"/>
                <w:szCs w:val="20"/>
              </w:rPr>
            </w:pPr>
          </w:p>
        </w:tc>
      </w:tr>
      <w:tr w:rsidR="00E478FC" w:rsidRPr="00C14A17" w:rsidTr="00C14A17">
        <w:trPr>
          <w:cantSplit/>
          <w:trHeight w:val="1273"/>
        </w:trPr>
        <w:tc>
          <w:tcPr>
            <w:tcW w:w="675" w:type="dxa"/>
            <w:vMerge/>
            <w:textDirection w:val="btLr"/>
            <w:vAlign w:val="center"/>
          </w:tcPr>
          <w:p w:rsidR="00E478FC" w:rsidRPr="002E42CB" w:rsidRDefault="00E478FC" w:rsidP="00E478FC">
            <w:pPr>
              <w:ind w:left="113" w:right="113"/>
              <w:jc w:val="center"/>
              <w:rPr>
                <w:b/>
                <w:sz w:val="20"/>
                <w:szCs w:val="20"/>
              </w:rPr>
            </w:pPr>
          </w:p>
        </w:tc>
        <w:tc>
          <w:tcPr>
            <w:tcW w:w="510" w:type="dxa"/>
            <w:vAlign w:val="center"/>
          </w:tcPr>
          <w:p w:rsidR="00E478FC" w:rsidRPr="00C14A17" w:rsidRDefault="00E478FC" w:rsidP="00E478FC">
            <w:pPr>
              <w:jc w:val="center"/>
              <w:rPr>
                <w:sz w:val="20"/>
                <w:szCs w:val="20"/>
              </w:rPr>
            </w:pPr>
            <w:r>
              <w:rPr>
                <w:sz w:val="20"/>
                <w:szCs w:val="20"/>
              </w:rPr>
              <w:t>4</w:t>
            </w:r>
          </w:p>
        </w:tc>
        <w:tc>
          <w:tcPr>
            <w:tcW w:w="510" w:type="dxa"/>
            <w:vAlign w:val="center"/>
          </w:tcPr>
          <w:p w:rsidR="00E478FC" w:rsidRPr="00C14A17" w:rsidRDefault="00E478FC" w:rsidP="00E478FC">
            <w:pPr>
              <w:jc w:val="center"/>
              <w:rPr>
                <w:sz w:val="20"/>
                <w:szCs w:val="20"/>
              </w:rPr>
            </w:pPr>
            <w:r w:rsidRPr="00C14A17">
              <w:rPr>
                <w:sz w:val="20"/>
                <w:szCs w:val="20"/>
              </w:rPr>
              <w:t>2</w:t>
            </w:r>
          </w:p>
        </w:tc>
        <w:tc>
          <w:tcPr>
            <w:tcW w:w="6068" w:type="dxa"/>
            <w:vAlign w:val="center"/>
          </w:tcPr>
          <w:p w:rsidR="00E478FC" w:rsidRPr="00C14A17" w:rsidRDefault="00E478FC" w:rsidP="00E478FC">
            <w:pPr>
              <w:rPr>
                <w:sz w:val="20"/>
                <w:szCs w:val="20"/>
              </w:rPr>
            </w:pPr>
            <w:r w:rsidRPr="00C14A17">
              <w:rPr>
                <w:sz w:val="20"/>
                <w:szCs w:val="20"/>
              </w:rPr>
              <w:t>A.1.7. Ritmik hareketleri bireysel, eşli, grupla, nesnesiz ve nesneli olarak uyumlu şekilde yapar.</w:t>
            </w:r>
          </w:p>
        </w:tc>
        <w:tc>
          <w:tcPr>
            <w:tcW w:w="2149" w:type="dxa"/>
            <w:vAlign w:val="center"/>
          </w:tcPr>
          <w:p w:rsidR="00E478FC" w:rsidRPr="00C14A17" w:rsidRDefault="00E478FC" w:rsidP="00E478FC">
            <w:pPr>
              <w:jc w:val="left"/>
              <w:rPr>
                <w:sz w:val="20"/>
                <w:szCs w:val="20"/>
              </w:rPr>
            </w:pPr>
          </w:p>
        </w:tc>
        <w:tc>
          <w:tcPr>
            <w:tcW w:w="1985" w:type="dxa"/>
            <w:vMerge/>
          </w:tcPr>
          <w:p w:rsidR="00E478FC" w:rsidRPr="00C14A17" w:rsidRDefault="00E478FC" w:rsidP="00E478FC">
            <w:pPr>
              <w:jc w:val="left"/>
              <w:rPr>
                <w:sz w:val="20"/>
                <w:szCs w:val="20"/>
              </w:rPr>
            </w:pPr>
          </w:p>
        </w:tc>
        <w:tc>
          <w:tcPr>
            <w:tcW w:w="1843" w:type="dxa"/>
            <w:vMerge/>
          </w:tcPr>
          <w:p w:rsidR="00E478FC" w:rsidRPr="00C14A17" w:rsidRDefault="00E478FC" w:rsidP="00E478FC">
            <w:pPr>
              <w:jc w:val="left"/>
              <w:rPr>
                <w:sz w:val="20"/>
                <w:szCs w:val="20"/>
              </w:rPr>
            </w:pPr>
          </w:p>
        </w:tc>
        <w:tc>
          <w:tcPr>
            <w:tcW w:w="1677" w:type="dxa"/>
            <w:vMerge/>
            <w:vAlign w:val="center"/>
          </w:tcPr>
          <w:p w:rsidR="00E478FC" w:rsidRPr="00C14A17" w:rsidRDefault="00E478FC" w:rsidP="00E478FC">
            <w:pPr>
              <w:jc w:val="left"/>
              <w:rPr>
                <w:sz w:val="20"/>
                <w:szCs w:val="20"/>
              </w:rPr>
            </w:pPr>
          </w:p>
        </w:tc>
      </w:tr>
      <w:tr w:rsidR="00E478FC" w:rsidRPr="00C14A17" w:rsidTr="00C14A17">
        <w:trPr>
          <w:cantSplit/>
          <w:trHeight w:val="980"/>
        </w:trPr>
        <w:tc>
          <w:tcPr>
            <w:tcW w:w="675" w:type="dxa"/>
            <w:vMerge w:val="restart"/>
            <w:textDirection w:val="btLr"/>
            <w:vAlign w:val="center"/>
          </w:tcPr>
          <w:p w:rsidR="00E478FC" w:rsidRPr="002E42CB" w:rsidRDefault="00E478FC" w:rsidP="00E478FC">
            <w:pPr>
              <w:ind w:left="113" w:right="113"/>
              <w:jc w:val="center"/>
              <w:rPr>
                <w:b/>
                <w:sz w:val="20"/>
                <w:szCs w:val="20"/>
              </w:rPr>
            </w:pPr>
            <w:r>
              <w:rPr>
                <w:b/>
                <w:sz w:val="20"/>
                <w:szCs w:val="20"/>
              </w:rPr>
              <w:t>OCAK</w:t>
            </w:r>
          </w:p>
        </w:tc>
        <w:tc>
          <w:tcPr>
            <w:tcW w:w="510" w:type="dxa"/>
            <w:vAlign w:val="center"/>
          </w:tcPr>
          <w:p w:rsidR="00E478FC" w:rsidRPr="00C14A17" w:rsidRDefault="00E478FC" w:rsidP="00E478FC">
            <w:pPr>
              <w:jc w:val="center"/>
              <w:rPr>
                <w:sz w:val="20"/>
                <w:szCs w:val="20"/>
              </w:rPr>
            </w:pPr>
            <w:r>
              <w:rPr>
                <w:sz w:val="20"/>
                <w:szCs w:val="20"/>
              </w:rPr>
              <w:t>1</w:t>
            </w:r>
          </w:p>
        </w:tc>
        <w:tc>
          <w:tcPr>
            <w:tcW w:w="510" w:type="dxa"/>
            <w:vAlign w:val="center"/>
          </w:tcPr>
          <w:p w:rsidR="00E478FC" w:rsidRPr="00C14A17" w:rsidRDefault="00E478FC" w:rsidP="00E478FC">
            <w:pPr>
              <w:jc w:val="center"/>
              <w:rPr>
                <w:sz w:val="20"/>
                <w:szCs w:val="20"/>
              </w:rPr>
            </w:pPr>
            <w:r w:rsidRPr="00C14A17">
              <w:rPr>
                <w:sz w:val="20"/>
                <w:szCs w:val="20"/>
              </w:rPr>
              <w:t>2</w:t>
            </w:r>
          </w:p>
        </w:tc>
        <w:tc>
          <w:tcPr>
            <w:tcW w:w="6068" w:type="dxa"/>
            <w:vAlign w:val="center"/>
          </w:tcPr>
          <w:p w:rsidR="00E478FC" w:rsidRPr="00C14A17" w:rsidRDefault="00E478FC" w:rsidP="00E478FC">
            <w:pPr>
              <w:ind w:left="45"/>
              <w:rPr>
                <w:sz w:val="20"/>
                <w:szCs w:val="20"/>
              </w:rPr>
            </w:pPr>
            <w:r w:rsidRPr="00C14A17">
              <w:rPr>
                <w:sz w:val="20"/>
                <w:szCs w:val="20"/>
              </w:rPr>
              <w:t xml:space="preserve">A.1.3. Bireysel ve eşli olarak dengeleme hareketlerini hız ve kuvvet ayarlaması yaparak gösterir. </w:t>
            </w:r>
          </w:p>
          <w:p w:rsidR="00E478FC" w:rsidRPr="00C14A17" w:rsidRDefault="00E478FC" w:rsidP="00E478FC">
            <w:pPr>
              <w:ind w:left="45"/>
              <w:rPr>
                <w:b/>
                <w:sz w:val="20"/>
                <w:szCs w:val="20"/>
              </w:rPr>
            </w:pPr>
            <w:r w:rsidRPr="00C14A17">
              <w:rPr>
                <w:sz w:val="20"/>
                <w:szCs w:val="20"/>
              </w:rPr>
              <w:t>A.1.17. Fiziksel etkinliklerde araç-gereçleri ve etkinlik alanlarını paylaşır.</w:t>
            </w:r>
          </w:p>
          <w:p w:rsidR="00E478FC" w:rsidRPr="00C14A17" w:rsidRDefault="00E478FC" w:rsidP="00E478FC">
            <w:pPr>
              <w:rPr>
                <w:sz w:val="20"/>
                <w:szCs w:val="20"/>
              </w:rPr>
            </w:pPr>
            <w:r w:rsidRPr="00C14A17">
              <w:rPr>
                <w:sz w:val="20"/>
                <w:szCs w:val="20"/>
              </w:rPr>
              <w:t xml:space="preserve">A.1.15. Fiziksel etkinliklerin eğlendirici yönünü fark eder. </w:t>
            </w:r>
          </w:p>
        </w:tc>
        <w:tc>
          <w:tcPr>
            <w:tcW w:w="2149" w:type="dxa"/>
            <w:vAlign w:val="center"/>
          </w:tcPr>
          <w:p w:rsidR="00E478FC" w:rsidRPr="00C14A17" w:rsidRDefault="00E478FC" w:rsidP="00E478FC">
            <w:pPr>
              <w:jc w:val="left"/>
              <w:rPr>
                <w:sz w:val="20"/>
                <w:szCs w:val="20"/>
              </w:rPr>
            </w:pPr>
            <w:r w:rsidRPr="00C14A17">
              <w:rPr>
                <w:rFonts w:eastAsia="Calibri" w:cs="Times New Roman"/>
                <w:bCs/>
                <w:sz w:val="20"/>
                <w:szCs w:val="20"/>
              </w:rPr>
              <w:sym w:font="Webdings" w:char="F048"/>
            </w:r>
            <w:r w:rsidRPr="00C14A17">
              <w:rPr>
                <w:rFonts w:eastAsia="Calibri" w:cs="Times New Roman"/>
                <w:bCs/>
                <w:sz w:val="20"/>
                <w:szCs w:val="20"/>
              </w:rPr>
              <w:t xml:space="preserve"> 1.17. </w:t>
            </w:r>
            <w:r w:rsidRPr="00C14A17">
              <w:rPr>
                <w:rFonts w:eastAsia="Calibri" w:cs="Times New Roman"/>
                <w:b/>
                <w:sz w:val="20"/>
                <w:szCs w:val="20"/>
              </w:rPr>
              <w:t>Okul Hepimizin!</w:t>
            </w:r>
          </w:p>
        </w:tc>
        <w:tc>
          <w:tcPr>
            <w:tcW w:w="1985" w:type="dxa"/>
            <w:vMerge/>
          </w:tcPr>
          <w:p w:rsidR="00E478FC" w:rsidRPr="00C14A17" w:rsidRDefault="00E478FC" w:rsidP="00E478FC">
            <w:pPr>
              <w:jc w:val="left"/>
              <w:rPr>
                <w:sz w:val="20"/>
                <w:szCs w:val="20"/>
              </w:rPr>
            </w:pPr>
          </w:p>
        </w:tc>
        <w:tc>
          <w:tcPr>
            <w:tcW w:w="1843" w:type="dxa"/>
            <w:vMerge/>
          </w:tcPr>
          <w:p w:rsidR="00E478FC" w:rsidRPr="00C14A17" w:rsidRDefault="00E478FC" w:rsidP="00E478FC">
            <w:pPr>
              <w:jc w:val="left"/>
              <w:rPr>
                <w:sz w:val="20"/>
                <w:szCs w:val="20"/>
              </w:rPr>
            </w:pPr>
          </w:p>
        </w:tc>
        <w:tc>
          <w:tcPr>
            <w:tcW w:w="1677" w:type="dxa"/>
            <w:vMerge/>
            <w:vAlign w:val="center"/>
          </w:tcPr>
          <w:p w:rsidR="00E478FC" w:rsidRPr="00C14A17" w:rsidRDefault="00E478FC" w:rsidP="00E478FC">
            <w:pPr>
              <w:jc w:val="left"/>
              <w:rPr>
                <w:sz w:val="20"/>
                <w:szCs w:val="20"/>
              </w:rPr>
            </w:pPr>
          </w:p>
        </w:tc>
      </w:tr>
      <w:tr w:rsidR="00E478FC" w:rsidRPr="00C14A17" w:rsidTr="00C14A17">
        <w:trPr>
          <w:cantSplit/>
          <w:trHeight w:val="1277"/>
        </w:trPr>
        <w:tc>
          <w:tcPr>
            <w:tcW w:w="675" w:type="dxa"/>
            <w:vMerge/>
            <w:textDirection w:val="btLr"/>
            <w:vAlign w:val="center"/>
          </w:tcPr>
          <w:p w:rsidR="00E478FC" w:rsidRPr="002E42CB" w:rsidRDefault="00E478FC" w:rsidP="00E478FC">
            <w:pPr>
              <w:ind w:left="113" w:right="113"/>
              <w:jc w:val="center"/>
              <w:rPr>
                <w:b/>
                <w:sz w:val="20"/>
                <w:szCs w:val="20"/>
              </w:rPr>
            </w:pPr>
          </w:p>
        </w:tc>
        <w:tc>
          <w:tcPr>
            <w:tcW w:w="510" w:type="dxa"/>
            <w:vAlign w:val="center"/>
          </w:tcPr>
          <w:p w:rsidR="00E478FC" w:rsidRPr="00C14A17" w:rsidRDefault="00E478FC" w:rsidP="00E478FC">
            <w:pPr>
              <w:jc w:val="center"/>
              <w:rPr>
                <w:sz w:val="20"/>
                <w:szCs w:val="20"/>
              </w:rPr>
            </w:pPr>
            <w:r>
              <w:rPr>
                <w:sz w:val="20"/>
                <w:szCs w:val="20"/>
              </w:rPr>
              <w:t>2</w:t>
            </w:r>
          </w:p>
        </w:tc>
        <w:tc>
          <w:tcPr>
            <w:tcW w:w="510" w:type="dxa"/>
            <w:vAlign w:val="center"/>
          </w:tcPr>
          <w:p w:rsidR="00E478FC" w:rsidRPr="00C14A17" w:rsidRDefault="00E478FC" w:rsidP="00E478FC">
            <w:pPr>
              <w:jc w:val="center"/>
              <w:rPr>
                <w:sz w:val="20"/>
                <w:szCs w:val="20"/>
              </w:rPr>
            </w:pPr>
            <w:r w:rsidRPr="00C14A17">
              <w:rPr>
                <w:sz w:val="20"/>
                <w:szCs w:val="20"/>
              </w:rPr>
              <w:t>2</w:t>
            </w:r>
          </w:p>
        </w:tc>
        <w:tc>
          <w:tcPr>
            <w:tcW w:w="6068" w:type="dxa"/>
            <w:vAlign w:val="center"/>
          </w:tcPr>
          <w:p w:rsidR="00E478FC" w:rsidRPr="00C14A17" w:rsidRDefault="00E478FC" w:rsidP="00E478FC">
            <w:pPr>
              <w:ind w:left="45"/>
              <w:rPr>
                <w:sz w:val="20"/>
                <w:szCs w:val="20"/>
              </w:rPr>
            </w:pPr>
            <w:r w:rsidRPr="00C14A17">
              <w:rPr>
                <w:sz w:val="20"/>
                <w:szCs w:val="20"/>
              </w:rPr>
              <w:t xml:space="preserve">A.1.3. Bireysel ve eşli olarak dengeleme hareketlerini hız ve kuvvet ayarlaması yaparak gösterir. </w:t>
            </w:r>
          </w:p>
          <w:p w:rsidR="00E478FC" w:rsidRPr="00C14A17" w:rsidRDefault="00E478FC" w:rsidP="00E478FC">
            <w:pPr>
              <w:tabs>
                <w:tab w:val="left" w:pos="711"/>
              </w:tabs>
              <w:jc w:val="left"/>
              <w:rPr>
                <w:rFonts w:eastAsia="Calibri" w:cs="Times New Roman"/>
                <w:sz w:val="20"/>
                <w:szCs w:val="20"/>
              </w:rPr>
            </w:pPr>
            <w:r w:rsidRPr="00C14A17">
              <w:rPr>
                <w:sz w:val="20"/>
                <w:szCs w:val="20"/>
              </w:rPr>
              <w:t>A.1.25. Fiziksel etkinliklerde kullanılan araç-gereç ve malzemeleri amacına uygun kullanarak korur.</w:t>
            </w:r>
          </w:p>
        </w:tc>
        <w:tc>
          <w:tcPr>
            <w:tcW w:w="2149" w:type="dxa"/>
            <w:vAlign w:val="center"/>
          </w:tcPr>
          <w:p w:rsidR="00E478FC" w:rsidRPr="00C14A17" w:rsidRDefault="00E478FC" w:rsidP="00E478FC">
            <w:pPr>
              <w:rPr>
                <w:rFonts w:eastAsia="Calibri" w:cs="Times New Roman"/>
                <w:sz w:val="20"/>
                <w:szCs w:val="20"/>
              </w:rPr>
            </w:pPr>
            <w:r w:rsidRPr="00C14A17">
              <w:rPr>
                <w:rFonts w:eastAsia="Calibri" w:cs="Times New Roman"/>
                <w:bCs/>
                <w:sz w:val="20"/>
                <w:szCs w:val="20"/>
              </w:rPr>
              <w:sym w:font="Webdings" w:char="F048"/>
            </w:r>
            <w:r w:rsidRPr="00C14A17">
              <w:rPr>
                <w:rFonts w:eastAsia="Calibri" w:cs="Times New Roman"/>
                <w:bCs/>
                <w:sz w:val="20"/>
                <w:szCs w:val="20"/>
              </w:rPr>
              <w:t xml:space="preserve"> </w:t>
            </w:r>
            <w:r w:rsidRPr="00C14A17">
              <w:rPr>
                <w:rFonts w:eastAsia="Calibri" w:cs="Times New Roman"/>
                <w:sz w:val="20"/>
                <w:szCs w:val="20"/>
              </w:rPr>
              <w:t>1.3.</w:t>
            </w:r>
            <w:r w:rsidRPr="00C14A17">
              <w:rPr>
                <w:rFonts w:eastAsia="Calibri" w:cs="Times New Roman"/>
                <w:b/>
                <w:sz w:val="20"/>
                <w:szCs w:val="20"/>
              </w:rPr>
              <w:t xml:space="preserve"> Dengede Kal</w:t>
            </w:r>
            <w:r w:rsidRPr="00C14A17">
              <w:rPr>
                <w:rFonts w:eastAsia="Calibri" w:cs="Times New Roman"/>
                <w:sz w:val="20"/>
                <w:szCs w:val="20"/>
              </w:rPr>
              <w:t>:</w:t>
            </w:r>
          </w:p>
        </w:tc>
        <w:tc>
          <w:tcPr>
            <w:tcW w:w="1985" w:type="dxa"/>
            <w:vMerge/>
          </w:tcPr>
          <w:p w:rsidR="00E478FC" w:rsidRPr="00C14A17" w:rsidRDefault="00E478FC" w:rsidP="00E478FC">
            <w:pPr>
              <w:jc w:val="left"/>
              <w:rPr>
                <w:sz w:val="20"/>
                <w:szCs w:val="20"/>
              </w:rPr>
            </w:pPr>
          </w:p>
        </w:tc>
        <w:tc>
          <w:tcPr>
            <w:tcW w:w="1843" w:type="dxa"/>
            <w:vMerge/>
          </w:tcPr>
          <w:p w:rsidR="00E478FC" w:rsidRPr="00C14A17" w:rsidRDefault="00E478FC" w:rsidP="00E478FC">
            <w:pPr>
              <w:jc w:val="left"/>
              <w:rPr>
                <w:sz w:val="20"/>
                <w:szCs w:val="20"/>
              </w:rPr>
            </w:pPr>
          </w:p>
        </w:tc>
        <w:tc>
          <w:tcPr>
            <w:tcW w:w="1677" w:type="dxa"/>
            <w:vMerge/>
            <w:vAlign w:val="center"/>
          </w:tcPr>
          <w:p w:rsidR="00E478FC" w:rsidRPr="00C14A17" w:rsidRDefault="00E478FC" w:rsidP="00E478FC">
            <w:pPr>
              <w:jc w:val="left"/>
              <w:rPr>
                <w:sz w:val="20"/>
                <w:szCs w:val="20"/>
              </w:rPr>
            </w:pPr>
          </w:p>
        </w:tc>
      </w:tr>
      <w:tr w:rsidR="00E478FC" w:rsidRPr="00C14A17" w:rsidTr="00C14A17">
        <w:trPr>
          <w:cantSplit/>
          <w:trHeight w:val="1395"/>
        </w:trPr>
        <w:tc>
          <w:tcPr>
            <w:tcW w:w="675" w:type="dxa"/>
            <w:vMerge/>
            <w:textDirection w:val="btLr"/>
            <w:vAlign w:val="center"/>
          </w:tcPr>
          <w:p w:rsidR="00E478FC" w:rsidRPr="002E42CB" w:rsidRDefault="00E478FC" w:rsidP="00E478FC">
            <w:pPr>
              <w:ind w:left="113" w:right="113"/>
              <w:jc w:val="center"/>
              <w:rPr>
                <w:b/>
                <w:sz w:val="20"/>
                <w:szCs w:val="20"/>
              </w:rPr>
            </w:pPr>
          </w:p>
        </w:tc>
        <w:tc>
          <w:tcPr>
            <w:tcW w:w="510" w:type="dxa"/>
            <w:vAlign w:val="center"/>
          </w:tcPr>
          <w:p w:rsidR="00E478FC" w:rsidRPr="00C14A17" w:rsidRDefault="00E478FC" w:rsidP="00E478FC">
            <w:pPr>
              <w:jc w:val="center"/>
              <w:rPr>
                <w:sz w:val="20"/>
                <w:szCs w:val="20"/>
              </w:rPr>
            </w:pPr>
            <w:r>
              <w:rPr>
                <w:sz w:val="20"/>
                <w:szCs w:val="20"/>
              </w:rPr>
              <w:t>3</w:t>
            </w:r>
          </w:p>
        </w:tc>
        <w:tc>
          <w:tcPr>
            <w:tcW w:w="510" w:type="dxa"/>
            <w:vAlign w:val="center"/>
          </w:tcPr>
          <w:p w:rsidR="00E478FC" w:rsidRPr="00C14A17" w:rsidRDefault="00E478FC" w:rsidP="00E478FC">
            <w:pPr>
              <w:jc w:val="center"/>
              <w:rPr>
                <w:sz w:val="20"/>
                <w:szCs w:val="20"/>
              </w:rPr>
            </w:pPr>
            <w:r w:rsidRPr="00C14A17">
              <w:rPr>
                <w:sz w:val="20"/>
                <w:szCs w:val="20"/>
              </w:rPr>
              <w:t>2</w:t>
            </w:r>
          </w:p>
        </w:tc>
        <w:tc>
          <w:tcPr>
            <w:tcW w:w="6068" w:type="dxa"/>
            <w:vAlign w:val="center"/>
          </w:tcPr>
          <w:p w:rsidR="00E478FC" w:rsidRPr="00C14A17" w:rsidRDefault="00E478FC" w:rsidP="00E478FC">
            <w:pPr>
              <w:jc w:val="left"/>
              <w:rPr>
                <w:sz w:val="20"/>
                <w:szCs w:val="20"/>
              </w:rPr>
            </w:pPr>
            <w:r w:rsidRPr="00C14A17">
              <w:rPr>
                <w:sz w:val="20"/>
                <w:szCs w:val="20"/>
              </w:rPr>
              <w:t>A.1.19. Fiziksel etkinliklerde başkalarının haklarına saygı gösterir.</w:t>
            </w:r>
          </w:p>
        </w:tc>
        <w:tc>
          <w:tcPr>
            <w:tcW w:w="2149" w:type="dxa"/>
            <w:vAlign w:val="center"/>
          </w:tcPr>
          <w:p w:rsidR="00E478FC" w:rsidRPr="00C14A17" w:rsidRDefault="00E478FC" w:rsidP="00E478FC">
            <w:pPr>
              <w:rPr>
                <w:sz w:val="20"/>
                <w:szCs w:val="20"/>
              </w:rPr>
            </w:pPr>
            <w:r w:rsidRPr="00C14A17">
              <w:rPr>
                <w:rFonts w:eastAsia="Calibri" w:cs="Times New Roman"/>
                <w:bCs/>
                <w:sz w:val="20"/>
                <w:szCs w:val="20"/>
              </w:rPr>
              <w:sym w:font="Webdings" w:char="F048"/>
            </w:r>
            <w:r w:rsidRPr="00C14A17">
              <w:rPr>
                <w:rFonts w:eastAsia="Calibri" w:cs="Times New Roman"/>
                <w:bCs/>
                <w:sz w:val="20"/>
                <w:szCs w:val="20"/>
              </w:rPr>
              <w:t xml:space="preserve"> </w:t>
            </w:r>
            <w:r w:rsidRPr="00C14A17">
              <w:rPr>
                <w:rFonts w:eastAsia="Calibri" w:cs="Times New Roman"/>
                <w:sz w:val="20"/>
                <w:szCs w:val="20"/>
              </w:rPr>
              <w:t xml:space="preserve">1.20. </w:t>
            </w:r>
            <w:r w:rsidRPr="00C14A17">
              <w:rPr>
                <w:rFonts w:eastAsia="Calibri" w:cs="Times New Roman"/>
                <w:b/>
                <w:sz w:val="20"/>
                <w:szCs w:val="20"/>
              </w:rPr>
              <w:t>Değişen Roller</w:t>
            </w:r>
            <w:r w:rsidRPr="00C14A17">
              <w:rPr>
                <w:rFonts w:eastAsia="Calibri" w:cs="Times New Roman"/>
                <w:sz w:val="20"/>
                <w:szCs w:val="20"/>
              </w:rPr>
              <w:t xml:space="preserve"> </w:t>
            </w:r>
          </w:p>
        </w:tc>
        <w:tc>
          <w:tcPr>
            <w:tcW w:w="1985" w:type="dxa"/>
            <w:vMerge/>
          </w:tcPr>
          <w:p w:rsidR="00E478FC" w:rsidRPr="00C14A17" w:rsidRDefault="00E478FC" w:rsidP="00E478FC">
            <w:pPr>
              <w:jc w:val="left"/>
              <w:rPr>
                <w:sz w:val="20"/>
                <w:szCs w:val="20"/>
              </w:rPr>
            </w:pPr>
          </w:p>
        </w:tc>
        <w:tc>
          <w:tcPr>
            <w:tcW w:w="1843" w:type="dxa"/>
            <w:vMerge/>
          </w:tcPr>
          <w:p w:rsidR="00E478FC" w:rsidRPr="00C14A17" w:rsidRDefault="00E478FC" w:rsidP="00E478FC">
            <w:pPr>
              <w:jc w:val="left"/>
              <w:rPr>
                <w:sz w:val="20"/>
                <w:szCs w:val="20"/>
              </w:rPr>
            </w:pPr>
          </w:p>
        </w:tc>
        <w:tc>
          <w:tcPr>
            <w:tcW w:w="1677" w:type="dxa"/>
            <w:vMerge/>
            <w:vAlign w:val="center"/>
          </w:tcPr>
          <w:p w:rsidR="00E478FC" w:rsidRPr="00C14A17" w:rsidRDefault="00E478FC" w:rsidP="00E478FC">
            <w:pPr>
              <w:jc w:val="left"/>
              <w:rPr>
                <w:sz w:val="20"/>
                <w:szCs w:val="20"/>
              </w:rPr>
            </w:pPr>
          </w:p>
        </w:tc>
      </w:tr>
    </w:tbl>
    <w:p w:rsidR="00B247FB" w:rsidRPr="00C14A17" w:rsidRDefault="00B247FB" w:rsidP="00865936">
      <w:pPr>
        <w:jc w:val="left"/>
        <w:rPr>
          <w:sz w:val="20"/>
          <w:szCs w:val="20"/>
        </w:rPr>
      </w:pPr>
    </w:p>
    <w:p w:rsidR="00E478FC" w:rsidRDefault="00E478FC">
      <w:pPr>
        <w:rPr>
          <w:sz w:val="20"/>
          <w:szCs w:val="20"/>
        </w:rPr>
      </w:pPr>
      <w:r>
        <w:rPr>
          <w:sz w:val="20"/>
          <w:szCs w:val="20"/>
        </w:rPr>
        <w:br w:type="page"/>
      </w:r>
    </w:p>
    <w:p w:rsidR="00CE2FB8" w:rsidRDefault="00CE2FB8" w:rsidP="00865936">
      <w:pPr>
        <w:jc w:val="left"/>
        <w:rPr>
          <w:sz w:val="20"/>
          <w:szCs w:val="20"/>
        </w:rPr>
      </w:pPr>
    </w:p>
    <w:p w:rsidR="00A21017" w:rsidRPr="00C14A17" w:rsidRDefault="00A21017" w:rsidP="00865936">
      <w:pPr>
        <w:jc w:val="left"/>
        <w:rPr>
          <w:sz w:val="20"/>
          <w:szCs w:val="20"/>
        </w:rPr>
      </w:pPr>
    </w:p>
    <w:p w:rsidR="00C14A17" w:rsidRPr="00C14A17" w:rsidRDefault="00C14A17" w:rsidP="00865936">
      <w:pPr>
        <w:jc w:val="left"/>
        <w:rPr>
          <w:sz w:val="20"/>
          <w:szCs w:val="20"/>
        </w:rPr>
      </w:pPr>
    </w:p>
    <w:tbl>
      <w:tblPr>
        <w:tblStyle w:val="TabloKlavuzu"/>
        <w:tblW w:w="15417" w:type="dxa"/>
        <w:tblLayout w:type="fixed"/>
        <w:tblLook w:val="04A0" w:firstRow="1" w:lastRow="0" w:firstColumn="1" w:lastColumn="0" w:noHBand="0" w:noVBand="1"/>
      </w:tblPr>
      <w:tblGrid>
        <w:gridCol w:w="675"/>
        <w:gridCol w:w="510"/>
        <w:gridCol w:w="510"/>
        <w:gridCol w:w="4225"/>
        <w:gridCol w:w="2693"/>
        <w:gridCol w:w="2694"/>
        <w:gridCol w:w="2693"/>
        <w:gridCol w:w="1417"/>
      </w:tblGrid>
      <w:tr w:rsidR="00697352" w:rsidRPr="00C14A17" w:rsidTr="0018775C">
        <w:trPr>
          <w:trHeight w:val="352"/>
        </w:trPr>
        <w:tc>
          <w:tcPr>
            <w:tcW w:w="1695" w:type="dxa"/>
            <w:gridSpan w:val="3"/>
            <w:vAlign w:val="center"/>
          </w:tcPr>
          <w:p w:rsidR="00697352" w:rsidRPr="00C14A17" w:rsidRDefault="00697352" w:rsidP="00E96EC7">
            <w:pPr>
              <w:jc w:val="center"/>
              <w:rPr>
                <w:b/>
                <w:sz w:val="20"/>
                <w:szCs w:val="20"/>
              </w:rPr>
            </w:pPr>
            <w:r w:rsidRPr="00C14A17">
              <w:rPr>
                <w:b/>
                <w:sz w:val="20"/>
                <w:szCs w:val="20"/>
              </w:rPr>
              <w:t>SÜRE</w:t>
            </w:r>
          </w:p>
        </w:tc>
        <w:tc>
          <w:tcPr>
            <w:tcW w:w="6918" w:type="dxa"/>
            <w:gridSpan w:val="2"/>
            <w:vAlign w:val="center"/>
          </w:tcPr>
          <w:p w:rsidR="00697352" w:rsidRPr="00C14A17" w:rsidRDefault="00697352" w:rsidP="00E96EC7">
            <w:pPr>
              <w:jc w:val="left"/>
              <w:rPr>
                <w:b/>
                <w:sz w:val="20"/>
                <w:szCs w:val="20"/>
              </w:rPr>
            </w:pPr>
            <w:r w:rsidRPr="00C14A17">
              <w:rPr>
                <w:b/>
                <w:sz w:val="20"/>
                <w:szCs w:val="20"/>
              </w:rPr>
              <w:t>A) HAREKET BİLGİ VE BECERİLERİ</w:t>
            </w:r>
            <w:r w:rsidR="00FD7F5F" w:rsidRPr="00C14A17">
              <w:rPr>
                <w:b/>
                <w:sz w:val="20"/>
                <w:szCs w:val="20"/>
              </w:rPr>
              <w:t xml:space="preserve">        </w:t>
            </w:r>
            <w:r w:rsidR="00FD7F5F" w:rsidRPr="00C14A17">
              <w:rPr>
                <w:sz w:val="20"/>
                <w:szCs w:val="20"/>
              </w:rPr>
              <w:t>B)ETKİN KATILIM VE SAĞLIKLI YAŞAM</w:t>
            </w:r>
          </w:p>
        </w:tc>
        <w:tc>
          <w:tcPr>
            <w:tcW w:w="2694" w:type="dxa"/>
            <w:vMerge w:val="restart"/>
            <w:vAlign w:val="center"/>
          </w:tcPr>
          <w:p w:rsidR="00A21017" w:rsidRDefault="00A21017" w:rsidP="00A21017">
            <w:pPr>
              <w:jc w:val="center"/>
              <w:rPr>
                <w:rFonts w:ascii="Arial" w:eastAsia="Calibri" w:hAnsi="Arial" w:cs="Arial"/>
                <w:b/>
                <w:sz w:val="16"/>
                <w:szCs w:val="16"/>
              </w:rPr>
            </w:pPr>
            <w:r>
              <w:rPr>
                <w:rFonts w:ascii="Arial" w:hAnsi="Arial" w:cs="Arial"/>
                <w:b/>
                <w:sz w:val="16"/>
                <w:szCs w:val="16"/>
              </w:rPr>
              <w:t xml:space="preserve">DERS </w:t>
            </w:r>
            <w:r w:rsidR="0018775C">
              <w:rPr>
                <w:rFonts w:ascii="Arial" w:hAnsi="Arial" w:cs="Arial"/>
                <w:b/>
                <w:sz w:val="16"/>
                <w:szCs w:val="16"/>
              </w:rPr>
              <w:t>İÇİ, DİĞER</w:t>
            </w:r>
            <w:r>
              <w:rPr>
                <w:rFonts w:ascii="Arial" w:eastAsia="Calibri" w:hAnsi="Arial" w:cs="Arial"/>
                <w:b/>
                <w:sz w:val="16"/>
                <w:szCs w:val="16"/>
              </w:rPr>
              <w:t xml:space="preserve"> DERSLERLE VE</w:t>
            </w:r>
          </w:p>
          <w:p w:rsidR="00697352" w:rsidRPr="00C14A17" w:rsidRDefault="00A21017" w:rsidP="00A21017">
            <w:pPr>
              <w:jc w:val="center"/>
              <w:rPr>
                <w:sz w:val="20"/>
                <w:szCs w:val="20"/>
              </w:rPr>
            </w:pPr>
            <w:r>
              <w:rPr>
                <w:rFonts w:ascii="Arial" w:eastAsia="Calibri" w:hAnsi="Arial" w:cs="Arial"/>
                <w:b/>
                <w:sz w:val="16"/>
                <w:szCs w:val="16"/>
              </w:rPr>
              <w:t xml:space="preserve">ARA </w:t>
            </w:r>
            <w:r>
              <w:rPr>
                <w:rFonts w:ascii="Arial" w:hAnsi="Arial" w:cs="Arial"/>
                <w:b/>
                <w:sz w:val="16"/>
                <w:szCs w:val="16"/>
              </w:rPr>
              <w:t>DİSİPLİNLERLE İLİŞKİLENDİRME</w:t>
            </w:r>
          </w:p>
        </w:tc>
        <w:tc>
          <w:tcPr>
            <w:tcW w:w="2693" w:type="dxa"/>
            <w:vMerge w:val="restart"/>
            <w:vAlign w:val="center"/>
          </w:tcPr>
          <w:p w:rsidR="008B3DA8" w:rsidRDefault="00697352" w:rsidP="00E96EC7">
            <w:pPr>
              <w:jc w:val="center"/>
              <w:rPr>
                <w:sz w:val="20"/>
                <w:szCs w:val="20"/>
              </w:rPr>
            </w:pPr>
            <w:r w:rsidRPr="00C14A17">
              <w:rPr>
                <w:sz w:val="20"/>
                <w:szCs w:val="20"/>
              </w:rPr>
              <w:t xml:space="preserve">ÖĞRENME-ÖĞRETME </w:t>
            </w:r>
            <w:r w:rsidR="0018775C" w:rsidRPr="00C14A17">
              <w:rPr>
                <w:sz w:val="20"/>
                <w:szCs w:val="20"/>
              </w:rPr>
              <w:t>YÖN. VE</w:t>
            </w:r>
            <w:r w:rsidRPr="00C14A17">
              <w:rPr>
                <w:sz w:val="20"/>
                <w:szCs w:val="20"/>
              </w:rPr>
              <w:t xml:space="preserve"> TEK.</w:t>
            </w:r>
          </w:p>
          <w:p w:rsidR="00697352" w:rsidRPr="008B3DA8" w:rsidRDefault="008B3DA8" w:rsidP="008B3DA8">
            <w:pPr>
              <w:jc w:val="center"/>
              <w:rPr>
                <w:sz w:val="20"/>
                <w:szCs w:val="20"/>
              </w:rPr>
            </w:pPr>
            <w:r>
              <w:rPr>
                <w:sz w:val="20"/>
                <w:szCs w:val="20"/>
              </w:rPr>
              <w:t>KUL. EĞİTİM TEK.,ARAÇ-GEREÇLER</w:t>
            </w:r>
          </w:p>
        </w:tc>
        <w:tc>
          <w:tcPr>
            <w:tcW w:w="1417" w:type="dxa"/>
            <w:vMerge w:val="restart"/>
            <w:vAlign w:val="center"/>
          </w:tcPr>
          <w:p w:rsidR="00697352" w:rsidRPr="00C14A17" w:rsidRDefault="00697352" w:rsidP="00E96EC7">
            <w:pPr>
              <w:jc w:val="center"/>
              <w:rPr>
                <w:sz w:val="20"/>
                <w:szCs w:val="20"/>
              </w:rPr>
            </w:pPr>
            <w:r w:rsidRPr="00C14A17">
              <w:rPr>
                <w:sz w:val="20"/>
                <w:szCs w:val="20"/>
              </w:rPr>
              <w:t>AÇIKLAMALAR</w:t>
            </w:r>
          </w:p>
          <w:p w:rsidR="00697352" w:rsidRPr="00C14A17" w:rsidRDefault="00697352" w:rsidP="00E96EC7">
            <w:pPr>
              <w:jc w:val="center"/>
              <w:rPr>
                <w:sz w:val="20"/>
                <w:szCs w:val="20"/>
              </w:rPr>
            </w:pPr>
            <w:r w:rsidRPr="00C14A17">
              <w:rPr>
                <w:sz w:val="20"/>
                <w:szCs w:val="20"/>
              </w:rPr>
              <w:t>DEĞERLENDİRME</w:t>
            </w:r>
          </w:p>
        </w:tc>
      </w:tr>
      <w:tr w:rsidR="00697352" w:rsidRPr="00C14A17" w:rsidTr="0018775C">
        <w:trPr>
          <w:cantSplit/>
          <w:trHeight w:val="199"/>
        </w:trPr>
        <w:tc>
          <w:tcPr>
            <w:tcW w:w="675" w:type="dxa"/>
            <w:textDirection w:val="btLr"/>
            <w:vAlign w:val="center"/>
          </w:tcPr>
          <w:p w:rsidR="00697352" w:rsidRPr="00C14A17" w:rsidRDefault="00697352" w:rsidP="00E96EC7">
            <w:pPr>
              <w:ind w:right="113"/>
              <w:jc w:val="left"/>
              <w:rPr>
                <w:sz w:val="20"/>
                <w:szCs w:val="20"/>
              </w:rPr>
            </w:pPr>
            <w:r w:rsidRPr="00C14A17">
              <w:rPr>
                <w:sz w:val="20"/>
                <w:szCs w:val="20"/>
              </w:rPr>
              <w:t>AY</w:t>
            </w:r>
          </w:p>
        </w:tc>
        <w:tc>
          <w:tcPr>
            <w:tcW w:w="510" w:type="dxa"/>
            <w:textDirection w:val="btLr"/>
            <w:vAlign w:val="center"/>
          </w:tcPr>
          <w:p w:rsidR="00697352" w:rsidRPr="00C14A17" w:rsidRDefault="00697352" w:rsidP="00E96EC7">
            <w:pPr>
              <w:ind w:right="113"/>
              <w:jc w:val="left"/>
              <w:rPr>
                <w:sz w:val="20"/>
                <w:szCs w:val="20"/>
              </w:rPr>
            </w:pPr>
            <w:r w:rsidRPr="00C14A17">
              <w:rPr>
                <w:sz w:val="20"/>
                <w:szCs w:val="20"/>
              </w:rPr>
              <w:t>HAFTA</w:t>
            </w:r>
          </w:p>
        </w:tc>
        <w:tc>
          <w:tcPr>
            <w:tcW w:w="510" w:type="dxa"/>
            <w:textDirection w:val="btLr"/>
            <w:vAlign w:val="center"/>
          </w:tcPr>
          <w:p w:rsidR="00697352" w:rsidRPr="00C14A17" w:rsidRDefault="00697352" w:rsidP="00E96EC7">
            <w:pPr>
              <w:ind w:right="113"/>
              <w:jc w:val="left"/>
              <w:rPr>
                <w:sz w:val="20"/>
                <w:szCs w:val="20"/>
              </w:rPr>
            </w:pPr>
            <w:r w:rsidRPr="00C14A17">
              <w:rPr>
                <w:sz w:val="20"/>
                <w:szCs w:val="20"/>
              </w:rPr>
              <w:t>SÜRE</w:t>
            </w:r>
          </w:p>
        </w:tc>
        <w:tc>
          <w:tcPr>
            <w:tcW w:w="4225" w:type="dxa"/>
            <w:vAlign w:val="center"/>
          </w:tcPr>
          <w:p w:rsidR="00697352" w:rsidRPr="00C14A17" w:rsidRDefault="00697352" w:rsidP="00E96EC7">
            <w:pPr>
              <w:jc w:val="center"/>
              <w:rPr>
                <w:b/>
                <w:sz w:val="20"/>
                <w:szCs w:val="20"/>
              </w:rPr>
            </w:pPr>
            <w:r w:rsidRPr="00C14A17">
              <w:rPr>
                <w:b/>
                <w:sz w:val="20"/>
                <w:szCs w:val="20"/>
              </w:rPr>
              <w:t>KAZIMLAR</w:t>
            </w:r>
          </w:p>
        </w:tc>
        <w:tc>
          <w:tcPr>
            <w:tcW w:w="2693" w:type="dxa"/>
            <w:vAlign w:val="center"/>
          </w:tcPr>
          <w:p w:rsidR="00697352" w:rsidRPr="00C14A17" w:rsidRDefault="00697352" w:rsidP="00E96EC7">
            <w:pPr>
              <w:jc w:val="center"/>
              <w:rPr>
                <w:b/>
                <w:sz w:val="20"/>
                <w:szCs w:val="20"/>
              </w:rPr>
            </w:pPr>
            <w:r w:rsidRPr="00C14A17">
              <w:rPr>
                <w:b/>
                <w:sz w:val="20"/>
                <w:szCs w:val="20"/>
              </w:rPr>
              <w:t>ETKİNLİK ÖRNEKLERİ</w:t>
            </w:r>
          </w:p>
        </w:tc>
        <w:tc>
          <w:tcPr>
            <w:tcW w:w="2694" w:type="dxa"/>
            <w:vMerge/>
          </w:tcPr>
          <w:p w:rsidR="00697352" w:rsidRPr="00C14A17" w:rsidRDefault="00697352" w:rsidP="00E96EC7">
            <w:pPr>
              <w:jc w:val="left"/>
              <w:rPr>
                <w:sz w:val="20"/>
                <w:szCs w:val="20"/>
              </w:rPr>
            </w:pPr>
          </w:p>
        </w:tc>
        <w:tc>
          <w:tcPr>
            <w:tcW w:w="2693" w:type="dxa"/>
            <w:vMerge/>
          </w:tcPr>
          <w:p w:rsidR="00697352" w:rsidRPr="00C14A17" w:rsidRDefault="00697352" w:rsidP="00E96EC7">
            <w:pPr>
              <w:jc w:val="left"/>
              <w:rPr>
                <w:sz w:val="20"/>
                <w:szCs w:val="20"/>
              </w:rPr>
            </w:pPr>
          </w:p>
        </w:tc>
        <w:tc>
          <w:tcPr>
            <w:tcW w:w="1417" w:type="dxa"/>
            <w:vMerge/>
          </w:tcPr>
          <w:p w:rsidR="00697352" w:rsidRPr="00C14A17" w:rsidRDefault="00697352" w:rsidP="00E96EC7">
            <w:pPr>
              <w:jc w:val="left"/>
              <w:rPr>
                <w:sz w:val="20"/>
                <w:szCs w:val="20"/>
              </w:rPr>
            </w:pPr>
          </w:p>
        </w:tc>
      </w:tr>
      <w:tr w:rsidR="0018775C" w:rsidRPr="00C14A17" w:rsidTr="002E42CB">
        <w:trPr>
          <w:cantSplit/>
          <w:trHeight w:val="7258"/>
        </w:trPr>
        <w:tc>
          <w:tcPr>
            <w:tcW w:w="675" w:type="dxa"/>
            <w:textDirection w:val="btLr"/>
            <w:vAlign w:val="center"/>
          </w:tcPr>
          <w:p w:rsidR="0018775C" w:rsidRPr="002E42CB" w:rsidRDefault="00E478FC" w:rsidP="00E96EC7">
            <w:pPr>
              <w:ind w:left="113" w:right="113"/>
              <w:jc w:val="center"/>
              <w:rPr>
                <w:b/>
                <w:sz w:val="20"/>
                <w:szCs w:val="20"/>
              </w:rPr>
            </w:pPr>
            <w:r>
              <w:rPr>
                <w:b/>
                <w:sz w:val="20"/>
                <w:szCs w:val="20"/>
              </w:rPr>
              <w:t>OCAK</w:t>
            </w:r>
          </w:p>
        </w:tc>
        <w:tc>
          <w:tcPr>
            <w:tcW w:w="510" w:type="dxa"/>
            <w:vAlign w:val="center"/>
          </w:tcPr>
          <w:p w:rsidR="0018775C" w:rsidRPr="00C14A17" w:rsidRDefault="00E478FC" w:rsidP="00E478FC">
            <w:pPr>
              <w:jc w:val="center"/>
              <w:rPr>
                <w:sz w:val="20"/>
                <w:szCs w:val="20"/>
              </w:rPr>
            </w:pPr>
            <w:r>
              <w:rPr>
                <w:sz w:val="20"/>
                <w:szCs w:val="20"/>
              </w:rPr>
              <w:t>4</w:t>
            </w:r>
          </w:p>
        </w:tc>
        <w:tc>
          <w:tcPr>
            <w:tcW w:w="510" w:type="dxa"/>
            <w:vAlign w:val="center"/>
          </w:tcPr>
          <w:p w:rsidR="0018775C" w:rsidRPr="00C14A17" w:rsidRDefault="0018775C" w:rsidP="00E96EC7">
            <w:pPr>
              <w:jc w:val="center"/>
              <w:rPr>
                <w:sz w:val="20"/>
                <w:szCs w:val="20"/>
              </w:rPr>
            </w:pPr>
            <w:r w:rsidRPr="00C14A17">
              <w:rPr>
                <w:sz w:val="20"/>
                <w:szCs w:val="20"/>
              </w:rPr>
              <w:t>2</w:t>
            </w:r>
          </w:p>
        </w:tc>
        <w:tc>
          <w:tcPr>
            <w:tcW w:w="4225" w:type="dxa"/>
            <w:vAlign w:val="center"/>
          </w:tcPr>
          <w:p w:rsidR="0018775C" w:rsidRDefault="0018775C" w:rsidP="00E96EC7">
            <w:pPr>
              <w:rPr>
                <w:sz w:val="22"/>
                <w:szCs w:val="22"/>
              </w:rPr>
            </w:pPr>
          </w:p>
          <w:p w:rsidR="0018775C" w:rsidRDefault="0018775C" w:rsidP="00E96EC7">
            <w:pPr>
              <w:rPr>
                <w:sz w:val="22"/>
                <w:szCs w:val="22"/>
              </w:rPr>
            </w:pPr>
          </w:p>
          <w:p w:rsidR="0018775C" w:rsidRDefault="0018775C" w:rsidP="00E96EC7">
            <w:pPr>
              <w:rPr>
                <w:sz w:val="22"/>
                <w:szCs w:val="22"/>
              </w:rPr>
            </w:pPr>
          </w:p>
          <w:p w:rsidR="0018775C" w:rsidRDefault="0018775C" w:rsidP="00E96EC7">
            <w:pPr>
              <w:rPr>
                <w:sz w:val="22"/>
                <w:szCs w:val="22"/>
              </w:rPr>
            </w:pPr>
          </w:p>
          <w:p w:rsidR="0018775C" w:rsidRDefault="0018775C" w:rsidP="00E96EC7">
            <w:pPr>
              <w:rPr>
                <w:sz w:val="22"/>
                <w:szCs w:val="22"/>
              </w:rPr>
            </w:pPr>
          </w:p>
          <w:p w:rsidR="0018775C" w:rsidRDefault="0018775C" w:rsidP="00E96EC7">
            <w:pPr>
              <w:rPr>
                <w:sz w:val="22"/>
                <w:szCs w:val="22"/>
              </w:rPr>
            </w:pPr>
          </w:p>
          <w:p w:rsidR="0018775C" w:rsidRPr="00C14A17" w:rsidRDefault="0018775C" w:rsidP="00E96EC7">
            <w:pPr>
              <w:rPr>
                <w:sz w:val="22"/>
                <w:szCs w:val="22"/>
              </w:rPr>
            </w:pPr>
            <w:r w:rsidRPr="00C14A17">
              <w:rPr>
                <w:sz w:val="22"/>
                <w:szCs w:val="22"/>
              </w:rPr>
              <w:t>A.1.12. Fiziksel etkinlik sırasında vücudunda meydana gelen değişikliklerin nedenlerini kavrar.</w:t>
            </w:r>
          </w:p>
          <w:p w:rsidR="0018775C" w:rsidRPr="00C14A17" w:rsidRDefault="0018775C" w:rsidP="00C14A17">
            <w:pPr>
              <w:rPr>
                <w:sz w:val="22"/>
                <w:szCs w:val="22"/>
              </w:rPr>
            </w:pPr>
            <w:r w:rsidRPr="00C14A17">
              <w:rPr>
                <w:sz w:val="22"/>
                <w:szCs w:val="22"/>
              </w:rPr>
              <w:t>B.1.1. Fiziksel etkinlik sonrasında kişisel bakımını ve temizliğini yapmaya gönüllü olur.</w:t>
            </w:r>
          </w:p>
          <w:p w:rsidR="0018775C" w:rsidRPr="00C14A17" w:rsidRDefault="0018775C" w:rsidP="00C14A17">
            <w:pPr>
              <w:rPr>
                <w:sz w:val="22"/>
                <w:szCs w:val="22"/>
              </w:rPr>
            </w:pPr>
          </w:p>
          <w:p w:rsidR="0018775C" w:rsidRPr="00C14A17" w:rsidRDefault="0018775C" w:rsidP="00C14A17">
            <w:pPr>
              <w:rPr>
                <w:sz w:val="20"/>
                <w:szCs w:val="20"/>
              </w:rPr>
            </w:pPr>
          </w:p>
          <w:p w:rsidR="0018775C" w:rsidRPr="00C14A17" w:rsidRDefault="0018775C" w:rsidP="00C14A17">
            <w:pPr>
              <w:rPr>
                <w:sz w:val="20"/>
                <w:szCs w:val="20"/>
              </w:rPr>
            </w:pPr>
          </w:p>
          <w:p w:rsidR="0018775C" w:rsidRPr="00C14A17" w:rsidRDefault="0018775C" w:rsidP="00C14A17">
            <w:pPr>
              <w:rPr>
                <w:sz w:val="20"/>
                <w:szCs w:val="20"/>
              </w:rPr>
            </w:pPr>
          </w:p>
          <w:p w:rsidR="0018775C" w:rsidRPr="00C14A17" w:rsidRDefault="0018775C" w:rsidP="00C14A17">
            <w:pPr>
              <w:rPr>
                <w:sz w:val="20"/>
                <w:szCs w:val="20"/>
              </w:rPr>
            </w:pPr>
          </w:p>
          <w:p w:rsidR="0018775C" w:rsidRDefault="0018775C" w:rsidP="00C14A17">
            <w:pPr>
              <w:rPr>
                <w:sz w:val="20"/>
                <w:szCs w:val="20"/>
              </w:rPr>
            </w:pPr>
          </w:p>
          <w:p w:rsidR="0018775C" w:rsidRDefault="0018775C" w:rsidP="00C14A17">
            <w:pPr>
              <w:rPr>
                <w:sz w:val="20"/>
                <w:szCs w:val="20"/>
              </w:rPr>
            </w:pPr>
          </w:p>
          <w:p w:rsidR="0018775C" w:rsidRDefault="0018775C" w:rsidP="00C14A17">
            <w:pPr>
              <w:rPr>
                <w:sz w:val="20"/>
                <w:szCs w:val="20"/>
              </w:rPr>
            </w:pPr>
          </w:p>
          <w:p w:rsidR="0018775C" w:rsidRDefault="0018775C" w:rsidP="00C14A17">
            <w:pPr>
              <w:rPr>
                <w:sz w:val="20"/>
                <w:szCs w:val="20"/>
              </w:rPr>
            </w:pPr>
          </w:p>
          <w:p w:rsidR="0018775C" w:rsidRDefault="0018775C" w:rsidP="00C14A17">
            <w:pPr>
              <w:rPr>
                <w:sz w:val="20"/>
                <w:szCs w:val="20"/>
              </w:rPr>
            </w:pPr>
          </w:p>
          <w:p w:rsidR="0018775C" w:rsidRPr="00C14A17" w:rsidRDefault="0018775C" w:rsidP="00C14A17">
            <w:pPr>
              <w:rPr>
                <w:sz w:val="20"/>
                <w:szCs w:val="20"/>
              </w:rPr>
            </w:pPr>
          </w:p>
        </w:tc>
        <w:tc>
          <w:tcPr>
            <w:tcW w:w="2693" w:type="dxa"/>
            <w:vAlign w:val="center"/>
          </w:tcPr>
          <w:p w:rsidR="0018775C" w:rsidRPr="00C14A17" w:rsidRDefault="0018775C" w:rsidP="00E96EC7">
            <w:pPr>
              <w:jc w:val="left"/>
              <w:rPr>
                <w:sz w:val="20"/>
                <w:szCs w:val="20"/>
              </w:rPr>
            </w:pPr>
            <w:r w:rsidRPr="00C14A17">
              <w:rPr>
                <w:rFonts w:eastAsia="Calibri" w:cs="Times New Roman"/>
                <w:bCs/>
                <w:sz w:val="20"/>
                <w:szCs w:val="20"/>
              </w:rPr>
              <w:sym w:font="Webdings" w:char="F048"/>
            </w:r>
            <w:r w:rsidRPr="00C14A17">
              <w:rPr>
                <w:rFonts w:eastAsia="Calibri" w:cs="Times New Roman"/>
                <w:bCs/>
                <w:sz w:val="20"/>
                <w:szCs w:val="20"/>
              </w:rPr>
              <w:t xml:space="preserve"> 1.12. </w:t>
            </w:r>
            <w:r w:rsidRPr="00C14A17">
              <w:rPr>
                <w:rFonts w:eastAsia="Calibri" w:cs="Times New Roman"/>
                <w:b/>
                <w:sz w:val="20"/>
                <w:szCs w:val="20"/>
              </w:rPr>
              <w:t>Kalbimi Seviy</w:t>
            </w:r>
            <w:r>
              <w:rPr>
                <w:rFonts w:eastAsia="Calibri" w:cs="Times New Roman"/>
                <w:b/>
                <w:sz w:val="20"/>
                <w:szCs w:val="20"/>
              </w:rPr>
              <w:t>orum</w:t>
            </w:r>
            <w:r w:rsidRPr="00642075">
              <w:rPr>
                <w:rFonts w:eastAsia="Calibri" w:cs="Times New Roman"/>
              </w:rPr>
              <w:t xml:space="preserve"> </w:t>
            </w:r>
            <w:r w:rsidRPr="00150E25">
              <w:rPr>
                <w:rFonts w:eastAsia="Calibri" w:cs="Times New Roman"/>
              </w:rPr>
              <w:t>Öğrenciler etkinlik alanında  “U” şeklinde sıralanırlar. Dersin etkinlik bölümü başlamadan önce, nabızlarını bularak nabız atışlarını sayarlar ve nabız sayılarını küçük bir kağıda not alırlar. Ardından tek sıra hâlinde okul bahçesinin büyüklüğüne ve öğrencilerin özelliğine göre orta şiddette koşarlar. Koşuyu bitirdikten sonra her öğrenci nabız sayılarını tekrar bulur ve not eder. Daha sonra yürüyüş düzeninde dinlenerek nabız sayılarını bulurlar ve son kez nabızlarını not ederler. Dersin sonunda öğrencilerden, nabız ritimlerinde meydana gelen değişikliklerin nedenlerini diğer derslerle ilişki kurarak araştırmaları istenir. Ayrıca her bir öğrencinin nabız çizelgelerini okul panosunda sergilemelerine rehberlik edilir.</w:t>
            </w:r>
          </w:p>
        </w:tc>
        <w:tc>
          <w:tcPr>
            <w:tcW w:w="2694" w:type="dxa"/>
            <w:vMerge w:val="restart"/>
            <w:vAlign w:val="center"/>
          </w:tcPr>
          <w:p w:rsidR="0018775C" w:rsidRDefault="0018775C" w:rsidP="00A21017">
            <w:pPr>
              <w:rPr>
                <w:rFonts w:cs="Arial"/>
                <w:sz w:val="20"/>
                <w:szCs w:val="20"/>
              </w:rPr>
            </w:pPr>
          </w:p>
          <w:p w:rsidR="0018775C" w:rsidRDefault="0018775C" w:rsidP="00A21017">
            <w:pPr>
              <w:rPr>
                <w:rFonts w:cs="Arial"/>
                <w:sz w:val="20"/>
                <w:szCs w:val="20"/>
              </w:rPr>
            </w:pPr>
          </w:p>
          <w:p w:rsidR="0018775C" w:rsidRDefault="0018775C" w:rsidP="00A21017">
            <w:pPr>
              <w:rPr>
                <w:rFonts w:cs="Arial"/>
                <w:sz w:val="20"/>
                <w:szCs w:val="20"/>
              </w:rPr>
            </w:pPr>
          </w:p>
          <w:p w:rsidR="0018775C" w:rsidRDefault="0018775C" w:rsidP="00A21017">
            <w:pPr>
              <w:rPr>
                <w:rFonts w:cs="Arial"/>
                <w:sz w:val="20"/>
                <w:szCs w:val="20"/>
              </w:rPr>
            </w:pPr>
          </w:p>
          <w:p w:rsidR="0018775C" w:rsidRDefault="0018775C" w:rsidP="00A21017">
            <w:pPr>
              <w:rPr>
                <w:rFonts w:cs="Arial"/>
                <w:sz w:val="20"/>
                <w:szCs w:val="20"/>
              </w:rPr>
            </w:pPr>
          </w:p>
          <w:p w:rsidR="0018775C" w:rsidRDefault="0018775C" w:rsidP="00A21017">
            <w:pPr>
              <w:rPr>
                <w:rFonts w:cs="Arial"/>
                <w:sz w:val="20"/>
                <w:szCs w:val="20"/>
              </w:rPr>
            </w:pPr>
          </w:p>
          <w:p w:rsidR="0018775C" w:rsidRDefault="0018775C" w:rsidP="00A21017">
            <w:pPr>
              <w:rPr>
                <w:rFonts w:cs="Arial"/>
                <w:sz w:val="20"/>
                <w:szCs w:val="20"/>
              </w:rPr>
            </w:pPr>
          </w:p>
          <w:p w:rsidR="0018775C" w:rsidRPr="00150E25" w:rsidRDefault="0018775C" w:rsidP="00A21017">
            <w:pPr>
              <w:rPr>
                <w:rFonts w:ascii="Arial" w:eastAsia="Calibri" w:hAnsi="Arial" w:cs="Arial"/>
                <w:b/>
                <w:bCs/>
              </w:rPr>
            </w:pPr>
            <w:r>
              <w:rPr>
                <w:rFonts w:cs="Arial"/>
                <w:sz w:val="20"/>
                <w:szCs w:val="20"/>
              </w:rPr>
              <w:t xml:space="preserve"> </w:t>
            </w:r>
            <w:r w:rsidR="00E478FC">
              <w:rPr>
                <w:rFonts w:ascii="Arial" w:eastAsia="Calibri" w:hAnsi="Arial" w:cs="Arial"/>
                <w:b/>
                <w:bCs/>
              </w:rPr>
              <w:t>Ders İçi İlişkilendirmE</w:t>
            </w:r>
          </w:p>
          <w:p w:rsidR="0018775C" w:rsidRPr="00150E25" w:rsidRDefault="0018775C" w:rsidP="00A21017">
            <w:pPr>
              <w:rPr>
                <w:rFonts w:ascii="Arial" w:eastAsia="Calibri" w:hAnsi="Arial" w:cs="Arial"/>
                <w:b/>
                <w:bCs/>
              </w:rPr>
            </w:pPr>
            <w:r w:rsidRPr="00150E25">
              <w:rPr>
                <w:rFonts w:ascii="Arial" w:eastAsia="Calibri" w:hAnsi="Arial" w:cs="Arial"/>
                <w:bCs/>
              </w:rPr>
              <w:sym w:font="MS Outlook" w:char="0043"/>
            </w:r>
            <w:r w:rsidRPr="00150E25">
              <w:rPr>
                <w:rFonts w:ascii="Arial" w:eastAsia="Calibri" w:hAnsi="Arial" w:cs="Arial"/>
                <w:bCs/>
              </w:rPr>
              <w:t xml:space="preserve"> </w:t>
            </w:r>
            <w:r w:rsidRPr="00150E25">
              <w:rPr>
                <w:rFonts w:ascii="Arial" w:eastAsia="Calibri" w:hAnsi="Arial" w:cs="Arial"/>
              </w:rPr>
              <w:t>1.14.,1.15., 1.16., 1.17, 1. 18., 1.19., 1.20., 1.21., 1.22., 1.23., 1.24., 1.25. kazanımları Etkin Katılım ve Sağlıklı Yaşam Öğrenme Alanı kazanım-ları ile ilişkilendirilecektir.</w:t>
            </w:r>
          </w:p>
          <w:p w:rsidR="0018775C" w:rsidRDefault="0018775C" w:rsidP="00A21017">
            <w:pPr>
              <w:rPr>
                <w:rFonts w:ascii="Arial" w:hAnsi="Arial" w:cs="Arial"/>
                <w:b/>
                <w:bCs/>
              </w:rPr>
            </w:pPr>
          </w:p>
          <w:p w:rsidR="0018775C" w:rsidRDefault="0018775C" w:rsidP="00A21017">
            <w:pPr>
              <w:rPr>
                <w:rFonts w:ascii="Arial" w:hAnsi="Arial" w:cs="Arial"/>
                <w:b/>
                <w:bCs/>
              </w:rPr>
            </w:pPr>
          </w:p>
          <w:p w:rsidR="0018775C" w:rsidRPr="00150E25" w:rsidRDefault="0018775C" w:rsidP="00A21017">
            <w:pPr>
              <w:rPr>
                <w:rFonts w:ascii="Arial" w:eastAsia="Calibri" w:hAnsi="Arial" w:cs="Arial"/>
                <w:b/>
                <w:bCs/>
              </w:rPr>
            </w:pPr>
            <w:r w:rsidRPr="00150E25">
              <w:rPr>
                <w:rFonts w:ascii="Arial" w:hAnsi="Arial" w:cs="Arial"/>
                <w:b/>
                <w:bCs/>
              </w:rPr>
              <w:t>Ara Disiplinlerle</w:t>
            </w:r>
            <w:r w:rsidRPr="00150E25">
              <w:rPr>
                <w:rFonts w:ascii="Arial" w:eastAsia="Calibri" w:hAnsi="Arial" w:cs="Arial"/>
                <w:b/>
                <w:bCs/>
              </w:rPr>
              <w:t xml:space="preserve"> İlişkilendirme</w:t>
            </w:r>
          </w:p>
          <w:p w:rsidR="0018775C" w:rsidRPr="00150E25" w:rsidRDefault="0018775C" w:rsidP="00A21017">
            <w:pPr>
              <w:rPr>
                <w:rFonts w:ascii="Arial" w:eastAsia="Calibri" w:hAnsi="Arial" w:cs="Arial"/>
                <w:bCs/>
              </w:rPr>
            </w:pPr>
            <w:r w:rsidRPr="00150E25">
              <w:rPr>
                <w:rFonts w:ascii="Arial" w:eastAsia="Calibri" w:hAnsi="Arial" w:cs="Arial"/>
                <w:b/>
                <w:bCs/>
              </w:rPr>
              <w:sym w:font="Wingdings" w:char="00C8"/>
            </w:r>
            <w:r w:rsidRPr="00150E25">
              <w:rPr>
                <w:rFonts w:ascii="Arial" w:eastAsia="Calibri" w:hAnsi="Arial" w:cs="Arial"/>
                <w:b/>
                <w:bCs/>
              </w:rPr>
              <w:t xml:space="preserve"> Spor kültürü ve olimpik eğitim</w:t>
            </w:r>
            <w:r w:rsidRPr="00150E25">
              <w:rPr>
                <w:rFonts w:ascii="Arial" w:eastAsia="Calibri" w:hAnsi="Arial" w:cs="Arial"/>
                <w:bCs/>
              </w:rPr>
              <w:t xml:space="preserve"> </w:t>
            </w:r>
          </w:p>
          <w:p w:rsidR="0018775C" w:rsidRPr="00150E25" w:rsidRDefault="0018775C" w:rsidP="00A21017">
            <w:pPr>
              <w:rPr>
                <w:rFonts w:ascii="Arial" w:eastAsia="Calibri" w:hAnsi="Arial" w:cs="Arial"/>
              </w:rPr>
            </w:pPr>
            <w:r w:rsidRPr="00150E25">
              <w:rPr>
                <w:rFonts w:ascii="Arial" w:eastAsia="Calibri" w:hAnsi="Arial" w:cs="Arial"/>
                <w:bCs/>
              </w:rPr>
              <w:t>(1.12.-9)</w:t>
            </w:r>
          </w:p>
          <w:p w:rsidR="0018775C" w:rsidRPr="00150E25" w:rsidRDefault="0018775C" w:rsidP="00A21017">
            <w:pPr>
              <w:rPr>
                <w:rFonts w:ascii="Arial" w:eastAsia="Calibri" w:hAnsi="Arial" w:cs="Arial"/>
                <w:i/>
                <w:iCs/>
              </w:rPr>
            </w:pPr>
            <w:r w:rsidRPr="00150E25">
              <w:rPr>
                <w:rFonts w:ascii="Arial" w:eastAsia="Calibri" w:hAnsi="Arial" w:cs="Arial"/>
                <w:b/>
              </w:rPr>
              <w:t xml:space="preserve">9. </w:t>
            </w:r>
            <w:r w:rsidRPr="00150E25">
              <w:rPr>
                <w:rFonts w:ascii="Arial" w:eastAsia="Calibri" w:hAnsi="Arial" w:cs="Arial"/>
              </w:rPr>
              <w:t xml:space="preserve"> Sporun beden üzerindeki </w:t>
            </w:r>
            <w:r w:rsidRPr="00150E25">
              <w:rPr>
                <w:rFonts w:ascii="Arial" w:eastAsia="Calibri" w:hAnsi="Arial" w:cs="Arial"/>
                <w:i/>
                <w:iCs/>
              </w:rPr>
              <w:t xml:space="preserve">(solunum, dolaşım, sindirim, sinir vb. </w:t>
            </w:r>
          </w:p>
          <w:p w:rsidR="0018775C" w:rsidRDefault="0018775C" w:rsidP="00A21017">
            <w:pPr>
              <w:rPr>
                <w:rFonts w:ascii="Arial" w:hAnsi="Arial" w:cs="Arial"/>
                <w:i/>
                <w:iCs/>
              </w:rPr>
            </w:pPr>
            <w:r w:rsidRPr="00150E25">
              <w:rPr>
                <w:rFonts w:ascii="Arial" w:eastAsia="Calibri" w:hAnsi="Arial" w:cs="Arial"/>
                <w:i/>
                <w:iCs/>
              </w:rPr>
              <w:t xml:space="preserve">  </w:t>
            </w:r>
            <w:r>
              <w:rPr>
                <w:rFonts w:ascii="Arial" w:hAnsi="Arial" w:cs="Arial"/>
                <w:i/>
                <w:iCs/>
              </w:rPr>
              <w:t xml:space="preserve">              </w:t>
            </w:r>
          </w:p>
          <w:p w:rsidR="0018775C" w:rsidRPr="00150E25" w:rsidRDefault="0018775C" w:rsidP="00A21017">
            <w:pPr>
              <w:rPr>
                <w:rFonts w:ascii="Arial" w:eastAsia="Calibri" w:hAnsi="Arial" w:cs="Arial"/>
              </w:rPr>
            </w:pPr>
            <w:r>
              <w:rPr>
                <w:rFonts w:ascii="Arial" w:hAnsi="Arial" w:cs="Arial"/>
                <w:i/>
                <w:iCs/>
              </w:rPr>
              <w:t xml:space="preserve">               </w:t>
            </w:r>
            <w:r w:rsidRPr="00150E25">
              <w:rPr>
                <w:rFonts w:ascii="Arial" w:hAnsi="Arial" w:cs="Arial"/>
                <w:i/>
                <w:iCs/>
              </w:rPr>
              <w:t>Sistemleri metabolizma</w:t>
            </w:r>
            <w:r w:rsidRPr="00150E25">
              <w:rPr>
                <w:rFonts w:ascii="Arial" w:eastAsia="Calibri" w:hAnsi="Arial" w:cs="Arial"/>
                <w:i/>
                <w:iCs/>
              </w:rPr>
              <w:t xml:space="preserve">, yorgunluk, zindelik vb.) </w:t>
            </w:r>
            <w:r w:rsidRPr="00150E25">
              <w:rPr>
                <w:rFonts w:ascii="Arial" w:eastAsia="Calibri" w:hAnsi="Arial" w:cs="Arial"/>
              </w:rPr>
              <w:t xml:space="preserve"> etkilerini açıklar.</w:t>
            </w:r>
            <w:r w:rsidRPr="00150E25">
              <w:rPr>
                <w:rFonts w:eastAsia="Calibri" w:cs="Times New Roman"/>
              </w:rPr>
              <w:t xml:space="preserve">      </w:t>
            </w:r>
          </w:p>
          <w:p w:rsidR="0018775C" w:rsidRDefault="0018775C" w:rsidP="00A21017">
            <w:pPr>
              <w:rPr>
                <w:rFonts w:ascii="Arial" w:hAnsi="Arial" w:cs="Arial"/>
                <w:b/>
                <w:bCs/>
              </w:rPr>
            </w:pPr>
          </w:p>
          <w:p w:rsidR="0018775C" w:rsidRDefault="0018775C" w:rsidP="00A21017">
            <w:pPr>
              <w:rPr>
                <w:rFonts w:ascii="Arial" w:hAnsi="Arial" w:cs="Arial"/>
                <w:b/>
                <w:bCs/>
              </w:rPr>
            </w:pPr>
            <w:r w:rsidRPr="00150E25">
              <w:rPr>
                <w:rFonts w:ascii="Arial" w:eastAsia="Calibri" w:hAnsi="Arial" w:cs="Arial"/>
                <w:b/>
                <w:bCs/>
              </w:rPr>
              <w:sym w:font="Wingdings" w:char="00C8"/>
            </w:r>
            <w:r>
              <w:rPr>
                <w:rFonts w:ascii="Arial" w:hAnsi="Arial" w:cs="Arial"/>
                <w:b/>
                <w:bCs/>
              </w:rPr>
              <w:t xml:space="preserve">   </w:t>
            </w:r>
          </w:p>
          <w:p w:rsidR="0018775C" w:rsidRPr="00150E25" w:rsidRDefault="0018775C" w:rsidP="00A21017">
            <w:pPr>
              <w:rPr>
                <w:rFonts w:ascii="Arial" w:eastAsia="Calibri" w:hAnsi="Arial" w:cs="Arial"/>
                <w:bCs/>
              </w:rPr>
            </w:pPr>
            <w:r w:rsidRPr="00150E25">
              <w:rPr>
                <w:rFonts w:ascii="Arial" w:eastAsia="Calibri" w:hAnsi="Arial" w:cs="Arial"/>
                <w:b/>
                <w:bCs/>
              </w:rPr>
              <w:t>Rehberlik ve psikolojik danışma</w:t>
            </w:r>
            <w:r w:rsidRPr="00150E25">
              <w:rPr>
                <w:rFonts w:ascii="Arial" w:eastAsia="Calibri" w:hAnsi="Arial" w:cs="Arial"/>
                <w:bCs/>
              </w:rPr>
              <w:t xml:space="preserve"> </w:t>
            </w:r>
          </w:p>
          <w:p w:rsidR="0018775C" w:rsidRPr="00150E25" w:rsidRDefault="0018775C" w:rsidP="00A21017">
            <w:pPr>
              <w:rPr>
                <w:rFonts w:ascii="Arial" w:eastAsia="Calibri" w:hAnsi="Arial" w:cs="Arial"/>
              </w:rPr>
            </w:pPr>
            <w:r w:rsidRPr="00150E25">
              <w:rPr>
                <w:rFonts w:ascii="Arial" w:eastAsia="Calibri" w:hAnsi="Arial" w:cs="Arial"/>
                <w:bCs/>
              </w:rPr>
              <w:t>(</w:t>
            </w:r>
            <w:r w:rsidRPr="00150E25">
              <w:rPr>
                <w:rFonts w:ascii="Arial" w:eastAsia="Calibri" w:hAnsi="Arial" w:cs="Arial"/>
              </w:rPr>
              <w:t>1.14.</w:t>
            </w:r>
            <w:r w:rsidRPr="00150E25">
              <w:rPr>
                <w:rFonts w:ascii="Arial" w:eastAsia="Calibri" w:hAnsi="Arial" w:cs="Arial"/>
                <w:bCs/>
              </w:rPr>
              <w:t>-6)</w:t>
            </w:r>
          </w:p>
          <w:p w:rsidR="0018775C" w:rsidRPr="00150E25" w:rsidRDefault="0018775C" w:rsidP="00A21017">
            <w:pPr>
              <w:jc w:val="left"/>
              <w:rPr>
                <w:rFonts w:ascii="Arial" w:hAnsi="Arial" w:cs="Arial"/>
              </w:rPr>
            </w:pPr>
            <w:r w:rsidRPr="00150E25">
              <w:rPr>
                <w:rFonts w:ascii="Arial" w:eastAsia="Calibri" w:hAnsi="Arial" w:cs="Arial"/>
                <w:b/>
              </w:rPr>
              <w:t xml:space="preserve">6. </w:t>
            </w:r>
            <w:r w:rsidRPr="00150E25">
              <w:rPr>
                <w:rFonts w:ascii="Arial" w:eastAsia="Calibri" w:hAnsi="Arial" w:cs="Arial"/>
              </w:rPr>
              <w:t xml:space="preserve"> Oyun, yarışma ve müsabaka kavramlarının anlamını belirtir.</w:t>
            </w:r>
          </w:p>
          <w:p w:rsidR="0018775C" w:rsidRDefault="0018775C" w:rsidP="00A21017">
            <w:pPr>
              <w:pStyle w:val="GvdeMetni2"/>
              <w:spacing w:line="0" w:lineRule="atLeast"/>
              <w:rPr>
                <w:rFonts w:cs="Arial"/>
                <w:szCs w:val="20"/>
              </w:rPr>
            </w:pPr>
          </w:p>
          <w:p w:rsidR="0018775C" w:rsidRDefault="0018775C" w:rsidP="00E96EC7">
            <w:pPr>
              <w:jc w:val="left"/>
              <w:rPr>
                <w:rFonts w:cs="Arial"/>
                <w:sz w:val="20"/>
                <w:szCs w:val="20"/>
              </w:rPr>
            </w:pPr>
          </w:p>
          <w:p w:rsidR="0018775C" w:rsidRDefault="0018775C" w:rsidP="00E96EC7">
            <w:pPr>
              <w:jc w:val="left"/>
              <w:rPr>
                <w:rFonts w:cs="Arial"/>
                <w:sz w:val="20"/>
                <w:szCs w:val="20"/>
              </w:rPr>
            </w:pPr>
          </w:p>
          <w:p w:rsidR="0018775C" w:rsidRDefault="0018775C" w:rsidP="00E96EC7">
            <w:pPr>
              <w:jc w:val="left"/>
              <w:rPr>
                <w:rFonts w:cs="Arial"/>
                <w:sz w:val="20"/>
                <w:szCs w:val="20"/>
              </w:rPr>
            </w:pPr>
          </w:p>
          <w:p w:rsidR="0018775C" w:rsidRDefault="0018775C" w:rsidP="00E96EC7">
            <w:pPr>
              <w:jc w:val="left"/>
              <w:rPr>
                <w:rFonts w:cs="Arial"/>
                <w:sz w:val="20"/>
                <w:szCs w:val="20"/>
              </w:rPr>
            </w:pPr>
          </w:p>
          <w:p w:rsidR="0018775C" w:rsidRDefault="0018775C" w:rsidP="00E96EC7">
            <w:pPr>
              <w:jc w:val="left"/>
              <w:rPr>
                <w:rFonts w:cs="Arial"/>
                <w:sz w:val="20"/>
                <w:szCs w:val="20"/>
              </w:rPr>
            </w:pPr>
          </w:p>
          <w:p w:rsidR="0018775C" w:rsidRDefault="0018775C" w:rsidP="00E96EC7">
            <w:pPr>
              <w:jc w:val="left"/>
              <w:rPr>
                <w:rFonts w:cs="Arial"/>
                <w:sz w:val="20"/>
                <w:szCs w:val="20"/>
              </w:rPr>
            </w:pPr>
          </w:p>
          <w:p w:rsidR="0018775C" w:rsidRDefault="0018775C" w:rsidP="00E96EC7">
            <w:pPr>
              <w:jc w:val="left"/>
              <w:rPr>
                <w:rFonts w:cs="Arial"/>
                <w:sz w:val="20"/>
                <w:szCs w:val="20"/>
              </w:rPr>
            </w:pPr>
          </w:p>
          <w:p w:rsidR="0018775C" w:rsidRDefault="0018775C" w:rsidP="00E96EC7">
            <w:pPr>
              <w:jc w:val="left"/>
              <w:rPr>
                <w:rFonts w:cs="Arial"/>
                <w:sz w:val="20"/>
                <w:szCs w:val="20"/>
              </w:rPr>
            </w:pPr>
          </w:p>
          <w:p w:rsidR="0018775C" w:rsidRDefault="0018775C" w:rsidP="00E96EC7">
            <w:pPr>
              <w:jc w:val="left"/>
              <w:rPr>
                <w:rFonts w:cs="Arial"/>
                <w:sz w:val="20"/>
                <w:szCs w:val="20"/>
              </w:rPr>
            </w:pPr>
          </w:p>
          <w:p w:rsidR="0018775C" w:rsidRDefault="0018775C" w:rsidP="00E96EC7">
            <w:pPr>
              <w:jc w:val="left"/>
              <w:rPr>
                <w:rFonts w:cs="Arial"/>
                <w:sz w:val="20"/>
                <w:szCs w:val="20"/>
              </w:rPr>
            </w:pPr>
          </w:p>
          <w:p w:rsidR="0018775C" w:rsidRDefault="0018775C" w:rsidP="00E96EC7">
            <w:pPr>
              <w:jc w:val="left"/>
              <w:rPr>
                <w:rFonts w:cs="Arial"/>
                <w:sz w:val="20"/>
                <w:szCs w:val="20"/>
              </w:rPr>
            </w:pPr>
          </w:p>
          <w:p w:rsidR="0018775C" w:rsidRDefault="0018775C" w:rsidP="00E96EC7">
            <w:pPr>
              <w:jc w:val="left"/>
              <w:rPr>
                <w:rFonts w:cs="Arial"/>
                <w:sz w:val="20"/>
                <w:szCs w:val="20"/>
              </w:rPr>
            </w:pPr>
          </w:p>
          <w:p w:rsidR="0018775C" w:rsidRDefault="0018775C" w:rsidP="00E96EC7">
            <w:pPr>
              <w:jc w:val="left"/>
              <w:rPr>
                <w:rFonts w:cs="Arial"/>
                <w:sz w:val="20"/>
                <w:szCs w:val="20"/>
              </w:rPr>
            </w:pPr>
          </w:p>
          <w:p w:rsidR="0018775C" w:rsidRDefault="0018775C" w:rsidP="00E96EC7">
            <w:pPr>
              <w:jc w:val="left"/>
              <w:rPr>
                <w:rFonts w:cs="Arial"/>
                <w:sz w:val="20"/>
                <w:szCs w:val="20"/>
              </w:rPr>
            </w:pPr>
          </w:p>
          <w:p w:rsidR="0018775C" w:rsidRDefault="0018775C" w:rsidP="00E96EC7">
            <w:pPr>
              <w:jc w:val="left"/>
              <w:rPr>
                <w:rFonts w:cs="Arial"/>
                <w:sz w:val="20"/>
                <w:szCs w:val="20"/>
              </w:rPr>
            </w:pPr>
          </w:p>
          <w:p w:rsidR="0018775C" w:rsidRDefault="0018775C" w:rsidP="00E96EC7">
            <w:pPr>
              <w:jc w:val="left"/>
              <w:rPr>
                <w:rFonts w:cs="Arial"/>
                <w:sz w:val="20"/>
                <w:szCs w:val="20"/>
              </w:rPr>
            </w:pPr>
          </w:p>
          <w:p w:rsidR="0018775C" w:rsidRDefault="0018775C" w:rsidP="00E96EC7">
            <w:pPr>
              <w:jc w:val="left"/>
              <w:rPr>
                <w:rFonts w:cs="Arial"/>
                <w:sz w:val="20"/>
                <w:szCs w:val="20"/>
              </w:rPr>
            </w:pPr>
          </w:p>
          <w:p w:rsidR="0018775C" w:rsidRDefault="0018775C" w:rsidP="00E96EC7">
            <w:pPr>
              <w:jc w:val="left"/>
              <w:rPr>
                <w:rFonts w:cs="Arial"/>
                <w:sz w:val="20"/>
                <w:szCs w:val="20"/>
              </w:rPr>
            </w:pPr>
          </w:p>
          <w:p w:rsidR="0018775C" w:rsidRDefault="0018775C" w:rsidP="00E96EC7">
            <w:pPr>
              <w:jc w:val="left"/>
              <w:rPr>
                <w:rFonts w:cs="Arial"/>
                <w:sz w:val="20"/>
                <w:szCs w:val="20"/>
              </w:rPr>
            </w:pPr>
          </w:p>
          <w:p w:rsidR="0018775C" w:rsidRDefault="0018775C" w:rsidP="00E96EC7">
            <w:pPr>
              <w:jc w:val="left"/>
              <w:rPr>
                <w:rFonts w:cs="Arial"/>
                <w:sz w:val="20"/>
                <w:szCs w:val="20"/>
              </w:rPr>
            </w:pPr>
          </w:p>
          <w:p w:rsidR="0018775C" w:rsidRDefault="0018775C" w:rsidP="00E96EC7">
            <w:pPr>
              <w:jc w:val="left"/>
              <w:rPr>
                <w:rFonts w:cs="Arial"/>
                <w:sz w:val="20"/>
                <w:szCs w:val="20"/>
              </w:rPr>
            </w:pPr>
          </w:p>
          <w:p w:rsidR="0018775C" w:rsidRDefault="0018775C" w:rsidP="00E96EC7">
            <w:pPr>
              <w:jc w:val="left"/>
              <w:rPr>
                <w:rFonts w:cs="Arial"/>
                <w:sz w:val="20"/>
                <w:szCs w:val="20"/>
              </w:rPr>
            </w:pPr>
          </w:p>
          <w:p w:rsidR="0018775C" w:rsidRDefault="0018775C" w:rsidP="00E96EC7">
            <w:pPr>
              <w:jc w:val="left"/>
              <w:rPr>
                <w:rFonts w:cs="Arial"/>
                <w:sz w:val="20"/>
                <w:szCs w:val="20"/>
              </w:rPr>
            </w:pPr>
          </w:p>
          <w:p w:rsidR="0018775C" w:rsidRDefault="0018775C" w:rsidP="00E96EC7">
            <w:pPr>
              <w:jc w:val="left"/>
              <w:rPr>
                <w:rFonts w:cs="Arial"/>
                <w:sz w:val="20"/>
                <w:szCs w:val="20"/>
              </w:rPr>
            </w:pPr>
          </w:p>
          <w:p w:rsidR="0018775C" w:rsidRDefault="0018775C" w:rsidP="00E96EC7">
            <w:pPr>
              <w:jc w:val="left"/>
              <w:rPr>
                <w:rFonts w:cs="Arial"/>
                <w:sz w:val="20"/>
                <w:szCs w:val="20"/>
              </w:rPr>
            </w:pPr>
          </w:p>
          <w:p w:rsidR="0018775C" w:rsidRDefault="0018775C" w:rsidP="00E96EC7">
            <w:pPr>
              <w:jc w:val="left"/>
              <w:rPr>
                <w:rFonts w:cs="Arial"/>
                <w:sz w:val="20"/>
                <w:szCs w:val="20"/>
              </w:rPr>
            </w:pPr>
          </w:p>
          <w:p w:rsidR="0018775C" w:rsidRDefault="0018775C" w:rsidP="00E96EC7">
            <w:pPr>
              <w:jc w:val="left"/>
              <w:rPr>
                <w:rFonts w:cs="Arial"/>
                <w:sz w:val="20"/>
                <w:szCs w:val="20"/>
              </w:rPr>
            </w:pPr>
          </w:p>
          <w:p w:rsidR="0018775C" w:rsidRDefault="0018775C" w:rsidP="00E96EC7">
            <w:pPr>
              <w:jc w:val="left"/>
              <w:rPr>
                <w:rFonts w:cs="Arial"/>
                <w:sz w:val="20"/>
                <w:szCs w:val="20"/>
              </w:rPr>
            </w:pPr>
          </w:p>
          <w:p w:rsidR="0018775C" w:rsidRPr="0018775C" w:rsidRDefault="0018775C" w:rsidP="008B3DA8">
            <w:pPr>
              <w:rPr>
                <w:rFonts w:ascii="Arial" w:eastAsia="Calibri" w:hAnsi="Arial" w:cs="Arial"/>
                <w:b/>
                <w:bCs/>
              </w:rPr>
            </w:pPr>
            <w:r w:rsidRPr="0018775C">
              <w:rPr>
                <w:rFonts w:cs="Arial"/>
                <w:b/>
              </w:rPr>
              <w:t>Ara Disiplinlerle ilişkilendirme</w:t>
            </w:r>
          </w:p>
          <w:p w:rsidR="0018775C" w:rsidRPr="008B3DA8" w:rsidRDefault="0018775C" w:rsidP="008B3DA8">
            <w:pPr>
              <w:rPr>
                <w:rFonts w:ascii="Arial" w:eastAsia="Calibri" w:hAnsi="Arial" w:cs="Arial"/>
                <w:b/>
                <w:bCs/>
              </w:rPr>
            </w:pPr>
          </w:p>
          <w:p w:rsidR="0018775C" w:rsidRPr="008B3DA8" w:rsidRDefault="0018775C" w:rsidP="008B3DA8">
            <w:pPr>
              <w:rPr>
                <w:rFonts w:ascii="Arial" w:eastAsia="Calibri" w:hAnsi="Arial" w:cs="Arial"/>
                <w:bCs/>
              </w:rPr>
            </w:pPr>
            <w:r w:rsidRPr="008B3DA8">
              <w:rPr>
                <w:rFonts w:ascii="Arial" w:eastAsia="Calibri" w:hAnsi="Arial" w:cs="Arial"/>
                <w:b/>
                <w:bCs/>
              </w:rPr>
              <w:sym w:font="Wingdings" w:char="00C8"/>
            </w:r>
            <w:r w:rsidRPr="008B3DA8">
              <w:rPr>
                <w:rFonts w:ascii="Arial" w:eastAsia="Calibri" w:hAnsi="Arial" w:cs="Arial"/>
                <w:b/>
                <w:bCs/>
              </w:rPr>
              <w:t xml:space="preserve"> Spor kültürü ve olimpik eğitim</w:t>
            </w:r>
            <w:r w:rsidRPr="008B3DA8">
              <w:rPr>
                <w:rFonts w:ascii="Arial" w:eastAsia="Calibri" w:hAnsi="Arial" w:cs="Arial"/>
                <w:bCs/>
              </w:rPr>
              <w:t xml:space="preserve"> (1.9.-5)</w:t>
            </w:r>
          </w:p>
          <w:p w:rsidR="0018775C" w:rsidRPr="008B3DA8" w:rsidRDefault="0018775C" w:rsidP="008B3DA8">
            <w:pPr>
              <w:jc w:val="left"/>
              <w:rPr>
                <w:rFonts w:cs="Arial"/>
              </w:rPr>
            </w:pPr>
            <w:r w:rsidRPr="008B3DA8">
              <w:rPr>
                <w:rFonts w:ascii="Arial" w:eastAsia="Calibri" w:hAnsi="Arial" w:cs="Arial"/>
                <w:b/>
              </w:rPr>
              <w:t xml:space="preserve">5. </w:t>
            </w:r>
            <w:r w:rsidRPr="008B3DA8">
              <w:rPr>
                <w:rFonts w:eastAsia="Calibri" w:cs="Times New Roman"/>
              </w:rPr>
              <w:t xml:space="preserve"> </w:t>
            </w:r>
            <w:r w:rsidRPr="008B3DA8">
              <w:rPr>
                <w:rFonts w:ascii="Arial" w:eastAsia="Calibri" w:hAnsi="Arial" w:cs="Arial"/>
              </w:rPr>
              <w:t>Temel hareket kavramlarını bilir.</w:t>
            </w:r>
            <w:r w:rsidRPr="008B3DA8">
              <w:rPr>
                <w:rFonts w:eastAsia="Calibri" w:cs="Times New Roman"/>
                <w:color w:val="FF0000"/>
              </w:rPr>
              <w:t xml:space="preserve">       </w:t>
            </w:r>
          </w:p>
          <w:p w:rsidR="0018775C" w:rsidRDefault="0018775C" w:rsidP="00E96EC7">
            <w:pPr>
              <w:jc w:val="left"/>
              <w:rPr>
                <w:rFonts w:cs="Arial"/>
                <w:sz w:val="20"/>
                <w:szCs w:val="20"/>
              </w:rPr>
            </w:pPr>
          </w:p>
          <w:p w:rsidR="0018775C" w:rsidRDefault="0018775C" w:rsidP="00E96EC7">
            <w:pPr>
              <w:jc w:val="left"/>
              <w:rPr>
                <w:rFonts w:cs="Arial"/>
                <w:sz w:val="20"/>
                <w:szCs w:val="20"/>
              </w:rPr>
            </w:pPr>
          </w:p>
          <w:p w:rsidR="0018775C" w:rsidRDefault="0018775C" w:rsidP="00E96EC7">
            <w:pPr>
              <w:jc w:val="left"/>
              <w:rPr>
                <w:rFonts w:cs="Arial"/>
                <w:sz w:val="20"/>
                <w:szCs w:val="20"/>
              </w:rPr>
            </w:pPr>
          </w:p>
          <w:p w:rsidR="0018775C" w:rsidRPr="00C14A17" w:rsidRDefault="0018775C" w:rsidP="00E96EC7">
            <w:pPr>
              <w:jc w:val="left"/>
              <w:rPr>
                <w:sz w:val="20"/>
                <w:szCs w:val="20"/>
              </w:rPr>
            </w:pPr>
          </w:p>
        </w:tc>
        <w:tc>
          <w:tcPr>
            <w:tcW w:w="2693" w:type="dxa"/>
            <w:vMerge w:val="restart"/>
            <w:vAlign w:val="center"/>
          </w:tcPr>
          <w:p w:rsidR="0018775C" w:rsidRDefault="0018775C" w:rsidP="00E96EC7">
            <w:pPr>
              <w:tabs>
                <w:tab w:val="left" w:pos="72"/>
                <w:tab w:val="left" w:pos="252"/>
              </w:tabs>
              <w:spacing w:line="0" w:lineRule="atLeast"/>
              <w:jc w:val="left"/>
              <w:rPr>
                <w:rFonts w:cs="Arial"/>
                <w:bCs/>
                <w:sz w:val="20"/>
                <w:szCs w:val="20"/>
              </w:rPr>
            </w:pPr>
          </w:p>
          <w:p w:rsidR="0018775C" w:rsidRDefault="0018775C" w:rsidP="00E96EC7">
            <w:pPr>
              <w:tabs>
                <w:tab w:val="left" w:pos="72"/>
                <w:tab w:val="left" w:pos="252"/>
              </w:tabs>
              <w:spacing w:line="0" w:lineRule="atLeast"/>
              <w:jc w:val="left"/>
              <w:rPr>
                <w:rFonts w:cs="Arial"/>
                <w:bCs/>
                <w:sz w:val="20"/>
                <w:szCs w:val="20"/>
              </w:rPr>
            </w:pPr>
          </w:p>
          <w:p w:rsidR="0018775C" w:rsidRDefault="0018775C" w:rsidP="00E96EC7">
            <w:pPr>
              <w:tabs>
                <w:tab w:val="left" w:pos="72"/>
                <w:tab w:val="left" w:pos="252"/>
              </w:tabs>
              <w:spacing w:line="0" w:lineRule="atLeast"/>
              <w:jc w:val="left"/>
              <w:rPr>
                <w:rFonts w:cs="Arial"/>
                <w:bCs/>
                <w:sz w:val="20"/>
                <w:szCs w:val="20"/>
              </w:rPr>
            </w:pPr>
          </w:p>
          <w:p w:rsidR="0018775C" w:rsidRDefault="0018775C" w:rsidP="00E96EC7">
            <w:pPr>
              <w:tabs>
                <w:tab w:val="left" w:pos="72"/>
                <w:tab w:val="left" w:pos="252"/>
              </w:tabs>
              <w:spacing w:line="0" w:lineRule="atLeast"/>
              <w:jc w:val="left"/>
              <w:rPr>
                <w:rFonts w:cs="Arial"/>
                <w:bCs/>
                <w:sz w:val="20"/>
                <w:szCs w:val="20"/>
              </w:rPr>
            </w:pPr>
          </w:p>
          <w:p w:rsidR="0018775C" w:rsidRDefault="0018775C" w:rsidP="00E96EC7">
            <w:pPr>
              <w:tabs>
                <w:tab w:val="left" w:pos="72"/>
                <w:tab w:val="left" w:pos="252"/>
              </w:tabs>
              <w:spacing w:line="0" w:lineRule="atLeast"/>
              <w:jc w:val="left"/>
              <w:rPr>
                <w:rFonts w:cs="Arial"/>
                <w:bCs/>
                <w:sz w:val="20"/>
                <w:szCs w:val="20"/>
              </w:rPr>
            </w:pPr>
          </w:p>
          <w:p w:rsidR="0018775C" w:rsidRPr="00C14A17" w:rsidRDefault="0018775C" w:rsidP="00E96EC7">
            <w:pPr>
              <w:tabs>
                <w:tab w:val="left" w:pos="72"/>
                <w:tab w:val="left" w:pos="252"/>
              </w:tabs>
              <w:spacing w:line="0" w:lineRule="atLeast"/>
              <w:jc w:val="left"/>
              <w:rPr>
                <w:rFonts w:eastAsia="Calibri" w:cs="Arial"/>
                <w:bCs/>
                <w:sz w:val="20"/>
                <w:szCs w:val="20"/>
              </w:rPr>
            </w:pPr>
            <w:r w:rsidRPr="00C14A17">
              <w:rPr>
                <w:rFonts w:cs="Arial"/>
                <w:bCs/>
                <w:sz w:val="20"/>
                <w:szCs w:val="20"/>
              </w:rPr>
              <w:t>1. Sunuş yolu</w:t>
            </w:r>
          </w:p>
          <w:p w:rsidR="0018775C" w:rsidRPr="00C14A17" w:rsidRDefault="0018775C" w:rsidP="00E96EC7">
            <w:pPr>
              <w:tabs>
                <w:tab w:val="left" w:pos="72"/>
                <w:tab w:val="left" w:pos="252"/>
              </w:tabs>
              <w:spacing w:line="0" w:lineRule="atLeast"/>
              <w:jc w:val="left"/>
              <w:rPr>
                <w:rFonts w:cs="Arial"/>
                <w:bCs/>
                <w:sz w:val="20"/>
                <w:szCs w:val="20"/>
              </w:rPr>
            </w:pPr>
            <w:r w:rsidRPr="00C14A17">
              <w:rPr>
                <w:rFonts w:eastAsia="Calibri" w:cs="Arial"/>
                <w:bCs/>
                <w:sz w:val="20"/>
                <w:szCs w:val="20"/>
              </w:rPr>
              <w:t xml:space="preserve">2. İşbirliğine </w:t>
            </w:r>
            <w:r w:rsidRPr="00C14A17">
              <w:rPr>
                <w:rFonts w:cs="Arial"/>
                <w:bCs/>
                <w:sz w:val="20"/>
                <w:szCs w:val="20"/>
              </w:rPr>
              <w:t xml:space="preserve"> </w:t>
            </w:r>
          </w:p>
          <w:p w:rsidR="0018775C" w:rsidRPr="00C14A17" w:rsidRDefault="0018775C" w:rsidP="00E96EC7">
            <w:pPr>
              <w:tabs>
                <w:tab w:val="left" w:pos="72"/>
                <w:tab w:val="left" w:pos="252"/>
              </w:tabs>
              <w:spacing w:line="0" w:lineRule="atLeast"/>
              <w:jc w:val="left"/>
              <w:rPr>
                <w:rFonts w:eastAsia="Calibri" w:cs="Arial"/>
                <w:bCs/>
                <w:sz w:val="20"/>
                <w:szCs w:val="20"/>
              </w:rPr>
            </w:pPr>
            <w:r w:rsidRPr="00C14A17">
              <w:rPr>
                <w:rFonts w:cs="Arial"/>
                <w:bCs/>
                <w:sz w:val="20"/>
                <w:szCs w:val="20"/>
              </w:rPr>
              <w:t xml:space="preserve">    </w:t>
            </w:r>
            <w:r w:rsidRPr="00C14A17">
              <w:rPr>
                <w:rFonts w:eastAsia="Calibri" w:cs="Arial"/>
                <w:bCs/>
                <w:sz w:val="20"/>
                <w:szCs w:val="20"/>
              </w:rPr>
              <w:t>dayalı eğitim</w:t>
            </w:r>
          </w:p>
          <w:p w:rsidR="0018775C" w:rsidRPr="00C14A17" w:rsidRDefault="0018775C" w:rsidP="00E96EC7">
            <w:pPr>
              <w:tabs>
                <w:tab w:val="left" w:pos="72"/>
                <w:tab w:val="left" w:pos="252"/>
              </w:tabs>
              <w:spacing w:line="0" w:lineRule="atLeast"/>
              <w:jc w:val="left"/>
              <w:rPr>
                <w:rFonts w:eastAsia="Calibri" w:cs="Arial"/>
                <w:bCs/>
                <w:sz w:val="20"/>
                <w:szCs w:val="20"/>
              </w:rPr>
            </w:pPr>
            <w:r w:rsidRPr="00C14A17">
              <w:rPr>
                <w:rFonts w:eastAsia="Calibri" w:cs="Arial"/>
                <w:bCs/>
                <w:sz w:val="20"/>
                <w:szCs w:val="20"/>
              </w:rPr>
              <w:t>3. Rol yapma</w:t>
            </w:r>
          </w:p>
          <w:p w:rsidR="0018775C" w:rsidRPr="00C14A17" w:rsidRDefault="0018775C" w:rsidP="00E96EC7">
            <w:pPr>
              <w:tabs>
                <w:tab w:val="left" w:pos="72"/>
                <w:tab w:val="left" w:pos="252"/>
              </w:tabs>
              <w:spacing w:line="0" w:lineRule="atLeast"/>
              <w:jc w:val="left"/>
              <w:rPr>
                <w:rFonts w:eastAsia="Calibri" w:cs="Arial"/>
                <w:bCs/>
                <w:sz w:val="20"/>
                <w:szCs w:val="20"/>
              </w:rPr>
            </w:pPr>
            <w:r w:rsidRPr="00C14A17">
              <w:rPr>
                <w:rFonts w:eastAsia="Calibri" w:cs="Arial"/>
                <w:bCs/>
                <w:sz w:val="20"/>
                <w:szCs w:val="20"/>
              </w:rPr>
              <w:t>4. Bireysel ve Birlikte çalışmalar</w:t>
            </w:r>
          </w:p>
          <w:p w:rsidR="0018775C" w:rsidRPr="00C14A17" w:rsidRDefault="0018775C" w:rsidP="00E96EC7">
            <w:pPr>
              <w:tabs>
                <w:tab w:val="left" w:pos="72"/>
                <w:tab w:val="left" w:pos="252"/>
              </w:tabs>
              <w:spacing w:line="0" w:lineRule="atLeast"/>
              <w:jc w:val="left"/>
              <w:rPr>
                <w:rFonts w:eastAsia="Calibri" w:cs="Arial"/>
                <w:bCs/>
                <w:sz w:val="20"/>
                <w:szCs w:val="20"/>
              </w:rPr>
            </w:pPr>
            <w:r w:rsidRPr="00C14A17">
              <w:rPr>
                <w:rFonts w:eastAsia="Calibri" w:cs="Arial"/>
                <w:bCs/>
                <w:sz w:val="20"/>
                <w:szCs w:val="20"/>
              </w:rPr>
              <w:t>5. Soru cevap</w:t>
            </w:r>
          </w:p>
          <w:p w:rsidR="0018775C" w:rsidRPr="00C14A17" w:rsidRDefault="0018775C" w:rsidP="00E96EC7">
            <w:pPr>
              <w:tabs>
                <w:tab w:val="left" w:pos="72"/>
                <w:tab w:val="left" w:pos="252"/>
              </w:tabs>
              <w:spacing w:line="0" w:lineRule="atLeast"/>
              <w:jc w:val="left"/>
              <w:rPr>
                <w:rFonts w:cs="Arial"/>
                <w:bCs/>
                <w:sz w:val="20"/>
                <w:szCs w:val="20"/>
              </w:rPr>
            </w:pPr>
            <w:r w:rsidRPr="00C14A17">
              <w:rPr>
                <w:rFonts w:eastAsia="Calibri" w:cs="Arial"/>
                <w:bCs/>
                <w:sz w:val="20"/>
                <w:szCs w:val="20"/>
              </w:rPr>
              <w:t>6. Yaparak, yaşa</w:t>
            </w:r>
            <w:r w:rsidRPr="00C14A17">
              <w:rPr>
                <w:rFonts w:cs="Arial"/>
                <w:bCs/>
                <w:sz w:val="20"/>
                <w:szCs w:val="20"/>
              </w:rPr>
              <w:t>-</w:t>
            </w:r>
          </w:p>
          <w:p w:rsidR="0018775C" w:rsidRPr="00C14A17" w:rsidRDefault="0018775C" w:rsidP="00E96EC7">
            <w:pPr>
              <w:tabs>
                <w:tab w:val="left" w:pos="72"/>
                <w:tab w:val="left" w:pos="252"/>
              </w:tabs>
              <w:spacing w:line="0" w:lineRule="atLeast"/>
              <w:jc w:val="left"/>
              <w:rPr>
                <w:rFonts w:eastAsia="Calibri" w:cs="Arial"/>
                <w:bCs/>
                <w:sz w:val="20"/>
                <w:szCs w:val="20"/>
              </w:rPr>
            </w:pPr>
            <w:r w:rsidRPr="00C14A17">
              <w:rPr>
                <w:rFonts w:cs="Arial"/>
                <w:bCs/>
                <w:sz w:val="20"/>
                <w:szCs w:val="20"/>
              </w:rPr>
              <w:t xml:space="preserve">     </w:t>
            </w:r>
            <w:r w:rsidRPr="00C14A17">
              <w:rPr>
                <w:rFonts w:eastAsia="Calibri" w:cs="Arial"/>
                <w:bCs/>
                <w:sz w:val="20"/>
                <w:szCs w:val="20"/>
              </w:rPr>
              <w:t>yarak öğrenme</w:t>
            </w:r>
          </w:p>
          <w:p w:rsidR="0018775C" w:rsidRPr="00C14A17" w:rsidRDefault="0018775C" w:rsidP="00E96EC7">
            <w:pPr>
              <w:tabs>
                <w:tab w:val="left" w:pos="72"/>
                <w:tab w:val="left" w:pos="252"/>
              </w:tabs>
              <w:spacing w:line="0" w:lineRule="atLeast"/>
              <w:jc w:val="left"/>
              <w:rPr>
                <w:rFonts w:cs="Arial"/>
                <w:bCs/>
                <w:sz w:val="20"/>
                <w:szCs w:val="20"/>
              </w:rPr>
            </w:pPr>
            <w:r w:rsidRPr="00C14A17">
              <w:rPr>
                <w:rFonts w:eastAsia="Calibri" w:cs="Arial"/>
                <w:bCs/>
                <w:sz w:val="20"/>
                <w:szCs w:val="20"/>
              </w:rPr>
              <w:t>7. Gösterip</w:t>
            </w:r>
            <w:r w:rsidRPr="00C14A17">
              <w:rPr>
                <w:rFonts w:cs="Arial"/>
                <w:bCs/>
                <w:sz w:val="20"/>
                <w:szCs w:val="20"/>
              </w:rPr>
              <w:t>,</w:t>
            </w:r>
            <w:r w:rsidRPr="00C14A17">
              <w:rPr>
                <w:rFonts w:eastAsia="Calibri" w:cs="Arial"/>
                <w:bCs/>
                <w:sz w:val="20"/>
                <w:szCs w:val="20"/>
              </w:rPr>
              <w:t xml:space="preserve"> </w:t>
            </w:r>
            <w:r w:rsidRPr="00C14A17">
              <w:rPr>
                <w:rFonts w:cs="Arial"/>
                <w:bCs/>
                <w:sz w:val="20"/>
                <w:szCs w:val="20"/>
              </w:rPr>
              <w:t xml:space="preserve">    </w:t>
            </w:r>
          </w:p>
          <w:p w:rsidR="0018775C" w:rsidRPr="00C14A17" w:rsidRDefault="0018775C" w:rsidP="00E96EC7">
            <w:pPr>
              <w:tabs>
                <w:tab w:val="left" w:pos="72"/>
                <w:tab w:val="left" w:pos="252"/>
              </w:tabs>
              <w:spacing w:line="0" w:lineRule="atLeast"/>
              <w:jc w:val="left"/>
              <w:rPr>
                <w:rFonts w:eastAsia="Calibri" w:cs="Arial"/>
                <w:bCs/>
                <w:sz w:val="20"/>
                <w:szCs w:val="20"/>
              </w:rPr>
            </w:pPr>
            <w:r w:rsidRPr="00C14A17">
              <w:rPr>
                <w:rFonts w:cs="Arial"/>
                <w:bCs/>
                <w:sz w:val="20"/>
                <w:szCs w:val="20"/>
              </w:rPr>
              <w:t xml:space="preserve">    </w:t>
            </w:r>
            <w:r w:rsidRPr="00C14A17">
              <w:rPr>
                <w:rFonts w:eastAsia="Calibri" w:cs="Arial"/>
                <w:bCs/>
                <w:sz w:val="20"/>
                <w:szCs w:val="20"/>
              </w:rPr>
              <w:t>yaptırma</w:t>
            </w:r>
          </w:p>
          <w:p w:rsidR="0018775C" w:rsidRPr="00C14A17" w:rsidRDefault="0018775C" w:rsidP="00E96EC7">
            <w:pPr>
              <w:tabs>
                <w:tab w:val="left" w:pos="72"/>
                <w:tab w:val="left" w:pos="252"/>
              </w:tabs>
              <w:spacing w:line="0" w:lineRule="atLeast"/>
              <w:jc w:val="left"/>
              <w:rPr>
                <w:rFonts w:eastAsia="Calibri" w:cs="Arial"/>
                <w:bCs/>
                <w:sz w:val="20"/>
                <w:szCs w:val="20"/>
              </w:rPr>
            </w:pPr>
            <w:r w:rsidRPr="00C14A17">
              <w:rPr>
                <w:rFonts w:eastAsia="Calibri" w:cs="Arial"/>
                <w:bCs/>
                <w:sz w:val="20"/>
                <w:szCs w:val="20"/>
              </w:rPr>
              <w:t>9. Gösteri</w:t>
            </w:r>
          </w:p>
          <w:p w:rsidR="0018775C" w:rsidRPr="00C14A17" w:rsidRDefault="0018775C" w:rsidP="00E96EC7">
            <w:pPr>
              <w:tabs>
                <w:tab w:val="left" w:pos="72"/>
                <w:tab w:val="left" w:pos="252"/>
              </w:tabs>
              <w:spacing w:line="0" w:lineRule="atLeast"/>
              <w:jc w:val="left"/>
              <w:rPr>
                <w:rFonts w:eastAsia="Calibri" w:cs="Arial"/>
                <w:bCs/>
                <w:sz w:val="20"/>
                <w:szCs w:val="20"/>
              </w:rPr>
            </w:pPr>
            <w:r w:rsidRPr="00C14A17">
              <w:rPr>
                <w:rFonts w:eastAsia="Calibri" w:cs="Arial"/>
                <w:bCs/>
                <w:sz w:val="20"/>
                <w:szCs w:val="20"/>
              </w:rPr>
              <w:t>10. Taklit</w:t>
            </w:r>
          </w:p>
          <w:p w:rsidR="0018775C" w:rsidRPr="00C14A17" w:rsidRDefault="0018775C" w:rsidP="00E96EC7">
            <w:pPr>
              <w:tabs>
                <w:tab w:val="left" w:pos="72"/>
                <w:tab w:val="left" w:pos="252"/>
              </w:tabs>
              <w:spacing w:line="0" w:lineRule="atLeast"/>
              <w:jc w:val="left"/>
              <w:rPr>
                <w:rFonts w:cs="Arial"/>
                <w:bCs/>
                <w:sz w:val="20"/>
                <w:szCs w:val="20"/>
              </w:rPr>
            </w:pPr>
            <w:r w:rsidRPr="00C14A17">
              <w:rPr>
                <w:rFonts w:eastAsia="Calibri" w:cs="Arial"/>
                <w:bCs/>
                <w:sz w:val="20"/>
                <w:szCs w:val="20"/>
              </w:rPr>
              <w:t xml:space="preserve">11. Kendini </w:t>
            </w:r>
          </w:p>
          <w:p w:rsidR="0018775C" w:rsidRPr="00C14A17" w:rsidRDefault="0018775C" w:rsidP="00E96EC7">
            <w:pPr>
              <w:tabs>
                <w:tab w:val="left" w:pos="72"/>
                <w:tab w:val="left" w:pos="252"/>
              </w:tabs>
              <w:spacing w:line="0" w:lineRule="atLeast"/>
              <w:jc w:val="left"/>
              <w:rPr>
                <w:rFonts w:eastAsia="Calibri" w:cs="Arial"/>
                <w:bCs/>
                <w:sz w:val="20"/>
                <w:szCs w:val="20"/>
              </w:rPr>
            </w:pPr>
            <w:r w:rsidRPr="00C14A17">
              <w:rPr>
                <w:rFonts w:cs="Arial"/>
                <w:bCs/>
                <w:sz w:val="20"/>
                <w:szCs w:val="20"/>
              </w:rPr>
              <w:t xml:space="preserve">      </w:t>
            </w:r>
            <w:r w:rsidRPr="00C14A17">
              <w:rPr>
                <w:rFonts w:eastAsia="Calibri" w:cs="Arial"/>
                <w:bCs/>
                <w:sz w:val="20"/>
                <w:szCs w:val="20"/>
              </w:rPr>
              <w:t xml:space="preserve">değerlendirme </w:t>
            </w:r>
          </w:p>
          <w:p w:rsidR="0018775C" w:rsidRPr="00C14A17" w:rsidRDefault="0018775C" w:rsidP="00E96EC7">
            <w:pPr>
              <w:tabs>
                <w:tab w:val="left" w:pos="72"/>
                <w:tab w:val="left" w:pos="252"/>
              </w:tabs>
              <w:spacing w:line="0" w:lineRule="atLeast"/>
              <w:jc w:val="left"/>
              <w:rPr>
                <w:rFonts w:eastAsia="Calibri" w:cs="Arial"/>
                <w:bCs/>
                <w:sz w:val="20"/>
                <w:szCs w:val="20"/>
              </w:rPr>
            </w:pPr>
            <w:r w:rsidRPr="00C14A17">
              <w:rPr>
                <w:rFonts w:eastAsia="Calibri" w:cs="Arial"/>
                <w:bCs/>
                <w:sz w:val="20"/>
                <w:szCs w:val="20"/>
              </w:rPr>
              <w:t xml:space="preserve">12. Komut </w:t>
            </w:r>
          </w:p>
          <w:p w:rsidR="0018775C" w:rsidRPr="00C14A17" w:rsidRDefault="0018775C" w:rsidP="00E96EC7">
            <w:pPr>
              <w:tabs>
                <w:tab w:val="left" w:pos="72"/>
                <w:tab w:val="left" w:pos="252"/>
              </w:tabs>
              <w:spacing w:line="0" w:lineRule="atLeast"/>
              <w:jc w:val="left"/>
              <w:rPr>
                <w:rFonts w:eastAsia="Calibri" w:cs="Arial"/>
                <w:bCs/>
                <w:sz w:val="20"/>
                <w:szCs w:val="20"/>
              </w:rPr>
            </w:pPr>
            <w:r w:rsidRPr="00C14A17">
              <w:rPr>
                <w:rFonts w:eastAsia="Calibri" w:cs="Arial"/>
                <w:bCs/>
                <w:sz w:val="20"/>
                <w:szCs w:val="20"/>
              </w:rPr>
              <w:t>13. Alıştırma</w:t>
            </w:r>
          </w:p>
          <w:p w:rsidR="0018775C" w:rsidRPr="00C14A17" w:rsidRDefault="0018775C" w:rsidP="00E96EC7">
            <w:pPr>
              <w:jc w:val="left"/>
              <w:rPr>
                <w:rFonts w:cs="Arial"/>
                <w:bCs/>
                <w:sz w:val="20"/>
                <w:szCs w:val="20"/>
              </w:rPr>
            </w:pPr>
            <w:r w:rsidRPr="00C14A17">
              <w:rPr>
                <w:rFonts w:eastAsia="Calibri" w:cs="Arial"/>
                <w:bCs/>
                <w:sz w:val="20"/>
                <w:szCs w:val="20"/>
              </w:rPr>
              <w:t>14. Gözlem</w:t>
            </w:r>
          </w:p>
          <w:p w:rsidR="0018775C" w:rsidRPr="00C14A17" w:rsidRDefault="0018775C" w:rsidP="00E96EC7">
            <w:pPr>
              <w:jc w:val="left"/>
              <w:rPr>
                <w:rFonts w:cs="Arial"/>
                <w:bCs/>
                <w:sz w:val="20"/>
                <w:szCs w:val="20"/>
              </w:rPr>
            </w:pPr>
            <w:r w:rsidRPr="00C14A17">
              <w:rPr>
                <w:rFonts w:cs="Arial"/>
                <w:bCs/>
                <w:sz w:val="20"/>
                <w:szCs w:val="20"/>
              </w:rPr>
              <w:t>15. Beyin fırtınası</w:t>
            </w:r>
          </w:p>
          <w:p w:rsidR="0018775C" w:rsidRPr="00C14A17" w:rsidRDefault="0018775C" w:rsidP="00E96EC7">
            <w:pPr>
              <w:jc w:val="left"/>
              <w:rPr>
                <w:rFonts w:cs="Arial"/>
                <w:bCs/>
                <w:sz w:val="20"/>
                <w:szCs w:val="20"/>
              </w:rPr>
            </w:pPr>
            <w:r w:rsidRPr="00C14A17">
              <w:rPr>
                <w:rFonts w:cs="Arial"/>
                <w:bCs/>
                <w:sz w:val="20"/>
                <w:szCs w:val="20"/>
              </w:rPr>
              <w:t>16. Tartışma</w:t>
            </w:r>
          </w:p>
          <w:p w:rsidR="0018775C" w:rsidRPr="00C14A17" w:rsidRDefault="0018775C" w:rsidP="00E96EC7">
            <w:pPr>
              <w:jc w:val="left"/>
              <w:rPr>
                <w:rFonts w:cs="Arial"/>
                <w:bCs/>
                <w:sz w:val="20"/>
                <w:szCs w:val="20"/>
              </w:rPr>
            </w:pPr>
            <w:r w:rsidRPr="00C14A17">
              <w:rPr>
                <w:rFonts w:cs="Arial"/>
                <w:bCs/>
                <w:sz w:val="20"/>
                <w:szCs w:val="20"/>
              </w:rPr>
              <w:t xml:space="preserve">17. Katılımla </w:t>
            </w:r>
          </w:p>
          <w:p w:rsidR="0018775C" w:rsidRDefault="0018775C" w:rsidP="00E96EC7">
            <w:pPr>
              <w:jc w:val="left"/>
              <w:rPr>
                <w:sz w:val="20"/>
                <w:szCs w:val="20"/>
              </w:rPr>
            </w:pPr>
            <w:r w:rsidRPr="00C14A17">
              <w:rPr>
                <w:rFonts w:cs="Arial"/>
                <w:bCs/>
                <w:sz w:val="20"/>
                <w:szCs w:val="20"/>
              </w:rPr>
              <w:t xml:space="preserve">      öğretim</w:t>
            </w:r>
          </w:p>
          <w:p w:rsidR="0018775C" w:rsidRDefault="0018775C" w:rsidP="008B3DA8">
            <w:pPr>
              <w:rPr>
                <w:sz w:val="20"/>
                <w:szCs w:val="20"/>
              </w:rPr>
            </w:pPr>
          </w:p>
          <w:p w:rsidR="0018775C" w:rsidRDefault="0018775C" w:rsidP="008B3DA8">
            <w:pPr>
              <w:rPr>
                <w:sz w:val="20"/>
                <w:szCs w:val="20"/>
              </w:rPr>
            </w:pPr>
          </w:p>
          <w:p w:rsidR="0018775C" w:rsidRDefault="0018775C" w:rsidP="008B3DA8">
            <w:pPr>
              <w:rPr>
                <w:sz w:val="20"/>
                <w:szCs w:val="20"/>
              </w:rPr>
            </w:pPr>
          </w:p>
          <w:p w:rsidR="0018775C" w:rsidRDefault="0018775C" w:rsidP="008B3DA8">
            <w:pPr>
              <w:rPr>
                <w:sz w:val="20"/>
                <w:szCs w:val="20"/>
              </w:rPr>
            </w:pPr>
          </w:p>
          <w:p w:rsidR="0018775C" w:rsidRDefault="0018775C" w:rsidP="008B3DA8">
            <w:pPr>
              <w:rPr>
                <w:sz w:val="20"/>
                <w:szCs w:val="20"/>
              </w:rPr>
            </w:pPr>
          </w:p>
          <w:p w:rsidR="0018775C" w:rsidRDefault="0018775C" w:rsidP="008B3DA8">
            <w:pPr>
              <w:rPr>
                <w:sz w:val="20"/>
                <w:szCs w:val="20"/>
              </w:rPr>
            </w:pPr>
          </w:p>
          <w:p w:rsidR="0018775C" w:rsidRDefault="0018775C" w:rsidP="008B3DA8">
            <w:pPr>
              <w:rPr>
                <w:sz w:val="20"/>
                <w:szCs w:val="20"/>
              </w:rPr>
            </w:pPr>
          </w:p>
          <w:p w:rsidR="0018775C" w:rsidRDefault="0018775C" w:rsidP="008B3DA8">
            <w:pPr>
              <w:rPr>
                <w:sz w:val="20"/>
                <w:szCs w:val="20"/>
              </w:rPr>
            </w:pPr>
          </w:p>
          <w:p w:rsidR="0018775C" w:rsidRDefault="0018775C" w:rsidP="008B3DA8">
            <w:pPr>
              <w:rPr>
                <w:sz w:val="20"/>
                <w:szCs w:val="20"/>
              </w:rPr>
            </w:pPr>
          </w:p>
          <w:p w:rsidR="0018775C" w:rsidRDefault="0018775C" w:rsidP="008B3DA8">
            <w:pPr>
              <w:rPr>
                <w:sz w:val="20"/>
                <w:szCs w:val="20"/>
              </w:rPr>
            </w:pPr>
          </w:p>
          <w:p w:rsidR="0018775C" w:rsidRDefault="0018775C" w:rsidP="008B3DA8">
            <w:pPr>
              <w:rPr>
                <w:sz w:val="20"/>
                <w:szCs w:val="20"/>
              </w:rPr>
            </w:pPr>
          </w:p>
          <w:p w:rsidR="0018775C" w:rsidRDefault="0018775C" w:rsidP="008B3DA8">
            <w:pPr>
              <w:rPr>
                <w:sz w:val="20"/>
                <w:szCs w:val="20"/>
              </w:rPr>
            </w:pPr>
          </w:p>
          <w:p w:rsidR="0018775C" w:rsidRDefault="0018775C" w:rsidP="008B3DA8">
            <w:pPr>
              <w:rPr>
                <w:sz w:val="20"/>
                <w:szCs w:val="20"/>
              </w:rPr>
            </w:pPr>
          </w:p>
          <w:p w:rsidR="0018775C" w:rsidRDefault="0018775C" w:rsidP="008B3DA8">
            <w:pPr>
              <w:rPr>
                <w:sz w:val="20"/>
                <w:szCs w:val="20"/>
              </w:rPr>
            </w:pPr>
          </w:p>
          <w:p w:rsidR="0018775C" w:rsidRDefault="0018775C" w:rsidP="008B3DA8">
            <w:pPr>
              <w:rPr>
                <w:sz w:val="20"/>
                <w:szCs w:val="20"/>
              </w:rPr>
            </w:pPr>
          </w:p>
          <w:p w:rsidR="0018775C" w:rsidRDefault="0018775C" w:rsidP="008B3DA8">
            <w:pPr>
              <w:rPr>
                <w:sz w:val="20"/>
                <w:szCs w:val="20"/>
              </w:rPr>
            </w:pPr>
          </w:p>
          <w:p w:rsidR="0018775C" w:rsidRDefault="0018775C" w:rsidP="008B3DA8">
            <w:pPr>
              <w:rPr>
                <w:sz w:val="20"/>
                <w:szCs w:val="20"/>
              </w:rPr>
            </w:pPr>
          </w:p>
          <w:p w:rsidR="0018775C" w:rsidRDefault="0018775C" w:rsidP="008B3DA8">
            <w:pPr>
              <w:rPr>
                <w:sz w:val="20"/>
                <w:szCs w:val="20"/>
              </w:rPr>
            </w:pPr>
          </w:p>
          <w:p w:rsidR="0018775C" w:rsidRDefault="0018775C" w:rsidP="008B3DA8">
            <w:pPr>
              <w:rPr>
                <w:sz w:val="20"/>
                <w:szCs w:val="20"/>
              </w:rPr>
            </w:pPr>
          </w:p>
          <w:p w:rsidR="0018775C" w:rsidRDefault="0018775C" w:rsidP="008B3DA8">
            <w:pPr>
              <w:rPr>
                <w:sz w:val="20"/>
                <w:szCs w:val="20"/>
              </w:rPr>
            </w:pPr>
          </w:p>
          <w:p w:rsidR="0018775C" w:rsidRDefault="0018775C" w:rsidP="008B3DA8">
            <w:pPr>
              <w:rPr>
                <w:sz w:val="20"/>
                <w:szCs w:val="20"/>
              </w:rPr>
            </w:pPr>
          </w:p>
          <w:p w:rsidR="0018775C" w:rsidRDefault="0018775C" w:rsidP="008B3DA8">
            <w:pPr>
              <w:rPr>
                <w:sz w:val="20"/>
                <w:szCs w:val="20"/>
              </w:rPr>
            </w:pPr>
          </w:p>
          <w:p w:rsidR="0018775C" w:rsidRDefault="0018775C" w:rsidP="008B3DA8">
            <w:pPr>
              <w:rPr>
                <w:sz w:val="20"/>
                <w:szCs w:val="20"/>
              </w:rPr>
            </w:pPr>
            <w:r>
              <w:rPr>
                <w:sz w:val="20"/>
                <w:szCs w:val="20"/>
              </w:rPr>
              <w:t>Derse katılım ve etkinliklere göre farklı araç-gereçler belirlenecek.</w:t>
            </w:r>
          </w:p>
          <w:p w:rsidR="0018775C" w:rsidRDefault="0018775C" w:rsidP="00150E25">
            <w:pPr>
              <w:tabs>
                <w:tab w:val="left" w:pos="72"/>
                <w:tab w:val="left" w:pos="252"/>
              </w:tabs>
              <w:spacing w:line="0" w:lineRule="atLeast"/>
              <w:jc w:val="left"/>
              <w:rPr>
                <w:rFonts w:cs="Arial"/>
                <w:bCs/>
                <w:sz w:val="20"/>
                <w:szCs w:val="20"/>
              </w:rPr>
            </w:pPr>
          </w:p>
          <w:p w:rsidR="0018775C" w:rsidRPr="00C14A17" w:rsidRDefault="0018775C" w:rsidP="00150E25">
            <w:pPr>
              <w:tabs>
                <w:tab w:val="left" w:pos="72"/>
                <w:tab w:val="left" w:pos="252"/>
              </w:tabs>
              <w:spacing w:line="0" w:lineRule="atLeast"/>
              <w:jc w:val="left"/>
              <w:rPr>
                <w:rFonts w:eastAsia="Calibri" w:cs="Arial"/>
                <w:bCs/>
                <w:sz w:val="20"/>
                <w:szCs w:val="20"/>
              </w:rPr>
            </w:pPr>
            <w:r w:rsidRPr="00C14A17">
              <w:rPr>
                <w:rFonts w:cs="Arial"/>
                <w:bCs/>
                <w:sz w:val="20"/>
                <w:szCs w:val="20"/>
              </w:rPr>
              <w:t>1. Sunuş yolu</w:t>
            </w:r>
          </w:p>
          <w:p w:rsidR="0018775C" w:rsidRPr="00C14A17" w:rsidRDefault="0018775C" w:rsidP="00150E25">
            <w:pPr>
              <w:tabs>
                <w:tab w:val="left" w:pos="72"/>
                <w:tab w:val="left" w:pos="252"/>
              </w:tabs>
              <w:spacing w:line="0" w:lineRule="atLeast"/>
              <w:jc w:val="left"/>
              <w:rPr>
                <w:rFonts w:cs="Arial"/>
                <w:bCs/>
                <w:sz w:val="20"/>
                <w:szCs w:val="20"/>
              </w:rPr>
            </w:pPr>
            <w:r w:rsidRPr="00C14A17">
              <w:rPr>
                <w:rFonts w:eastAsia="Calibri" w:cs="Arial"/>
                <w:bCs/>
                <w:sz w:val="20"/>
                <w:szCs w:val="20"/>
              </w:rPr>
              <w:t xml:space="preserve">2. İşbirliğine </w:t>
            </w:r>
            <w:r w:rsidRPr="00C14A17">
              <w:rPr>
                <w:rFonts w:cs="Arial"/>
                <w:bCs/>
                <w:sz w:val="20"/>
                <w:szCs w:val="20"/>
              </w:rPr>
              <w:t xml:space="preserve"> </w:t>
            </w:r>
          </w:p>
          <w:p w:rsidR="0018775C" w:rsidRPr="00C14A17" w:rsidRDefault="0018775C" w:rsidP="00150E25">
            <w:pPr>
              <w:tabs>
                <w:tab w:val="left" w:pos="72"/>
                <w:tab w:val="left" w:pos="252"/>
              </w:tabs>
              <w:spacing w:line="0" w:lineRule="atLeast"/>
              <w:jc w:val="left"/>
              <w:rPr>
                <w:rFonts w:eastAsia="Calibri" w:cs="Arial"/>
                <w:bCs/>
                <w:sz w:val="20"/>
                <w:szCs w:val="20"/>
              </w:rPr>
            </w:pPr>
            <w:r w:rsidRPr="00C14A17">
              <w:rPr>
                <w:rFonts w:cs="Arial"/>
                <w:bCs/>
                <w:sz w:val="20"/>
                <w:szCs w:val="20"/>
              </w:rPr>
              <w:t xml:space="preserve">    </w:t>
            </w:r>
            <w:r w:rsidRPr="00C14A17">
              <w:rPr>
                <w:rFonts w:eastAsia="Calibri" w:cs="Arial"/>
                <w:bCs/>
                <w:sz w:val="20"/>
                <w:szCs w:val="20"/>
              </w:rPr>
              <w:t>dayalı eğitim</w:t>
            </w:r>
          </w:p>
          <w:p w:rsidR="0018775C" w:rsidRPr="00C14A17" w:rsidRDefault="0018775C" w:rsidP="00150E25">
            <w:pPr>
              <w:tabs>
                <w:tab w:val="left" w:pos="72"/>
                <w:tab w:val="left" w:pos="252"/>
              </w:tabs>
              <w:spacing w:line="0" w:lineRule="atLeast"/>
              <w:jc w:val="left"/>
              <w:rPr>
                <w:rFonts w:eastAsia="Calibri" w:cs="Arial"/>
                <w:bCs/>
                <w:sz w:val="20"/>
                <w:szCs w:val="20"/>
              </w:rPr>
            </w:pPr>
            <w:r w:rsidRPr="00C14A17">
              <w:rPr>
                <w:rFonts w:eastAsia="Calibri" w:cs="Arial"/>
                <w:bCs/>
                <w:sz w:val="20"/>
                <w:szCs w:val="20"/>
              </w:rPr>
              <w:t>3. Rol yapma</w:t>
            </w:r>
          </w:p>
          <w:p w:rsidR="0018775C" w:rsidRPr="00C14A17" w:rsidRDefault="0018775C" w:rsidP="00150E25">
            <w:pPr>
              <w:tabs>
                <w:tab w:val="left" w:pos="72"/>
                <w:tab w:val="left" w:pos="252"/>
              </w:tabs>
              <w:spacing w:line="0" w:lineRule="atLeast"/>
              <w:jc w:val="left"/>
              <w:rPr>
                <w:rFonts w:eastAsia="Calibri" w:cs="Arial"/>
                <w:bCs/>
                <w:sz w:val="20"/>
                <w:szCs w:val="20"/>
              </w:rPr>
            </w:pPr>
            <w:r w:rsidRPr="00C14A17">
              <w:rPr>
                <w:rFonts w:eastAsia="Calibri" w:cs="Arial"/>
                <w:bCs/>
                <w:sz w:val="20"/>
                <w:szCs w:val="20"/>
              </w:rPr>
              <w:t>4. Bireysel ve Birlikte çalışmalar</w:t>
            </w:r>
          </w:p>
          <w:p w:rsidR="0018775C" w:rsidRPr="00C14A17" w:rsidRDefault="0018775C" w:rsidP="00150E25">
            <w:pPr>
              <w:tabs>
                <w:tab w:val="left" w:pos="72"/>
                <w:tab w:val="left" w:pos="252"/>
              </w:tabs>
              <w:spacing w:line="0" w:lineRule="atLeast"/>
              <w:jc w:val="left"/>
              <w:rPr>
                <w:rFonts w:eastAsia="Calibri" w:cs="Arial"/>
                <w:bCs/>
                <w:sz w:val="20"/>
                <w:szCs w:val="20"/>
              </w:rPr>
            </w:pPr>
            <w:r w:rsidRPr="00C14A17">
              <w:rPr>
                <w:rFonts w:eastAsia="Calibri" w:cs="Arial"/>
                <w:bCs/>
                <w:sz w:val="20"/>
                <w:szCs w:val="20"/>
              </w:rPr>
              <w:t>5. Soru cevap</w:t>
            </w:r>
          </w:p>
          <w:p w:rsidR="0018775C" w:rsidRPr="00C14A17" w:rsidRDefault="0018775C" w:rsidP="00150E25">
            <w:pPr>
              <w:tabs>
                <w:tab w:val="left" w:pos="72"/>
                <w:tab w:val="left" w:pos="252"/>
              </w:tabs>
              <w:spacing w:line="0" w:lineRule="atLeast"/>
              <w:jc w:val="left"/>
              <w:rPr>
                <w:rFonts w:cs="Arial"/>
                <w:bCs/>
                <w:sz w:val="20"/>
                <w:szCs w:val="20"/>
              </w:rPr>
            </w:pPr>
            <w:r w:rsidRPr="00C14A17">
              <w:rPr>
                <w:rFonts w:eastAsia="Calibri" w:cs="Arial"/>
                <w:bCs/>
                <w:sz w:val="20"/>
                <w:szCs w:val="20"/>
              </w:rPr>
              <w:t>6. Yaparak, yaşa</w:t>
            </w:r>
            <w:r w:rsidRPr="00C14A17">
              <w:rPr>
                <w:rFonts w:cs="Arial"/>
                <w:bCs/>
                <w:sz w:val="20"/>
                <w:szCs w:val="20"/>
              </w:rPr>
              <w:t>-</w:t>
            </w:r>
          </w:p>
          <w:p w:rsidR="0018775C" w:rsidRPr="00C14A17" w:rsidRDefault="0018775C" w:rsidP="00150E25">
            <w:pPr>
              <w:tabs>
                <w:tab w:val="left" w:pos="72"/>
                <w:tab w:val="left" w:pos="252"/>
              </w:tabs>
              <w:spacing w:line="0" w:lineRule="atLeast"/>
              <w:jc w:val="left"/>
              <w:rPr>
                <w:rFonts w:eastAsia="Calibri" w:cs="Arial"/>
                <w:bCs/>
                <w:sz w:val="20"/>
                <w:szCs w:val="20"/>
              </w:rPr>
            </w:pPr>
            <w:r w:rsidRPr="00C14A17">
              <w:rPr>
                <w:rFonts w:cs="Arial"/>
                <w:bCs/>
                <w:sz w:val="20"/>
                <w:szCs w:val="20"/>
              </w:rPr>
              <w:t xml:space="preserve">     </w:t>
            </w:r>
            <w:r w:rsidRPr="00C14A17">
              <w:rPr>
                <w:rFonts w:eastAsia="Calibri" w:cs="Arial"/>
                <w:bCs/>
                <w:sz w:val="20"/>
                <w:szCs w:val="20"/>
              </w:rPr>
              <w:t>yarak öğrenme</w:t>
            </w:r>
          </w:p>
          <w:p w:rsidR="0018775C" w:rsidRPr="00C14A17" w:rsidRDefault="0018775C" w:rsidP="00150E25">
            <w:pPr>
              <w:tabs>
                <w:tab w:val="left" w:pos="72"/>
                <w:tab w:val="left" w:pos="252"/>
              </w:tabs>
              <w:spacing w:line="0" w:lineRule="atLeast"/>
              <w:jc w:val="left"/>
              <w:rPr>
                <w:rFonts w:cs="Arial"/>
                <w:bCs/>
                <w:sz w:val="20"/>
                <w:szCs w:val="20"/>
              </w:rPr>
            </w:pPr>
            <w:r w:rsidRPr="00C14A17">
              <w:rPr>
                <w:rFonts w:eastAsia="Calibri" w:cs="Arial"/>
                <w:bCs/>
                <w:sz w:val="20"/>
                <w:szCs w:val="20"/>
              </w:rPr>
              <w:t>7. Gösterip</w:t>
            </w:r>
            <w:r w:rsidRPr="00C14A17">
              <w:rPr>
                <w:rFonts w:cs="Arial"/>
                <w:bCs/>
                <w:sz w:val="20"/>
                <w:szCs w:val="20"/>
              </w:rPr>
              <w:t>,</w:t>
            </w:r>
            <w:r w:rsidRPr="00C14A17">
              <w:rPr>
                <w:rFonts w:eastAsia="Calibri" w:cs="Arial"/>
                <w:bCs/>
                <w:sz w:val="20"/>
                <w:szCs w:val="20"/>
              </w:rPr>
              <w:t xml:space="preserve"> </w:t>
            </w:r>
            <w:r w:rsidRPr="00C14A17">
              <w:rPr>
                <w:rFonts w:cs="Arial"/>
                <w:bCs/>
                <w:sz w:val="20"/>
                <w:szCs w:val="20"/>
              </w:rPr>
              <w:t xml:space="preserve">    </w:t>
            </w:r>
          </w:p>
          <w:p w:rsidR="0018775C" w:rsidRPr="00C14A17" w:rsidRDefault="0018775C" w:rsidP="00150E25">
            <w:pPr>
              <w:tabs>
                <w:tab w:val="left" w:pos="72"/>
                <w:tab w:val="left" w:pos="252"/>
              </w:tabs>
              <w:spacing w:line="0" w:lineRule="atLeast"/>
              <w:jc w:val="left"/>
              <w:rPr>
                <w:rFonts w:eastAsia="Calibri" w:cs="Arial"/>
                <w:bCs/>
                <w:sz w:val="20"/>
                <w:szCs w:val="20"/>
              </w:rPr>
            </w:pPr>
            <w:r w:rsidRPr="00C14A17">
              <w:rPr>
                <w:rFonts w:cs="Arial"/>
                <w:bCs/>
                <w:sz w:val="20"/>
                <w:szCs w:val="20"/>
              </w:rPr>
              <w:t xml:space="preserve">    </w:t>
            </w:r>
            <w:r w:rsidRPr="00C14A17">
              <w:rPr>
                <w:rFonts w:eastAsia="Calibri" w:cs="Arial"/>
                <w:bCs/>
                <w:sz w:val="20"/>
                <w:szCs w:val="20"/>
              </w:rPr>
              <w:t>yaptırma</w:t>
            </w:r>
          </w:p>
          <w:p w:rsidR="0018775C" w:rsidRPr="00C14A17" w:rsidRDefault="0018775C" w:rsidP="00150E25">
            <w:pPr>
              <w:tabs>
                <w:tab w:val="left" w:pos="72"/>
                <w:tab w:val="left" w:pos="252"/>
              </w:tabs>
              <w:spacing w:line="0" w:lineRule="atLeast"/>
              <w:jc w:val="left"/>
              <w:rPr>
                <w:rFonts w:eastAsia="Calibri" w:cs="Arial"/>
                <w:bCs/>
                <w:sz w:val="20"/>
                <w:szCs w:val="20"/>
              </w:rPr>
            </w:pPr>
            <w:r w:rsidRPr="00C14A17">
              <w:rPr>
                <w:rFonts w:eastAsia="Calibri" w:cs="Arial"/>
                <w:bCs/>
                <w:sz w:val="20"/>
                <w:szCs w:val="20"/>
              </w:rPr>
              <w:t>9. Gösteri</w:t>
            </w:r>
          </w:p>
          <w:p w:rsidR="0018775C" w:rsidRPr="00C14A17" w:rsidRDefault="0018775C" w:rsidP="00150E25">
            <w:pPr>
              <w:tabs>
                <w:tab w:val="left" w:pos="72"/>
                <w:tab w:val="left" w:pos="252"/>
              </w:tabs>
              <w:spacing w:line="0" w:lineRule="atLeast"/>
              <w:jc w:val="left"/>
              <w:rPr>
                <w:rFonts w:eastAsia="Calibri" w:cs="Arial"/>
                <w:bCs/>
                <w:sz w:val="20"/>
                <w:szCs w:val="20"/>
              </w:rPr>
            </w:pPr>
            <w:r w:rsidRPr="00C14A17">
              <w:rPr>
                <w:rFonts w:eastAsia="Calibri" w:cs="Arial"/>
                <w:bCs/>
                <w:sz w:val="20"/>
                <w:szCs w:val="20"/>
              </w:rPr>
              <w:t>10. Taklit</w:t>
            </w:r>
          </w:p>
          <w:p w:rsidR="0018775C" w:rsidRPr="00C14A17" w:rsidRDefault="0018775C" w:rsidP="00150E25">
            <w:pPr>
              <w:tabs>
                <w:tab w:val="left" w:pos="72"/>
                <w:tab w:val="left" w:pos="252"/>
              </w:tabs>
              <w:spacing w:line="0" w:lineRule="atLeast"/>
              <w:jc w:val="left"/>
              <w:rPr>
                <w:rFonts w:cs="Arial"/>
                <w:bCs/>
                <w:sz w:val="20"/>
                <w:szCs w:val="20"/>
              </w:rPr>
            </w:pPr>
            <w:r w:rsidRPr="00C14A17">
              <w:rPr>
                <w:rFonts w:eastAsia="Calibri" w:cs="Arial"/>
                <w:bCs/>
                <w:sz w:val="20"/>
                <w:szCs w:val="20"/>
              </w:rPr>
              <w:t xml:space="preserve">11. Kendini </w:t>
            </w:r>
          </w:p>
          <w:p w:rsidR="0018775C" w:rsidRPr="00C14A17" w:rsidRDefault="0018775C" w:rsidP="00150E25">
            <w:pPr>
              <w:tabs>
                <w:tab w:val="left" w:pos="72"/>
                <w:tab w:val="left" w:pos="252"/>
              </w:tabs>
              <w:spacing w:line="0" w:lineRule="atLeast"/>
              <w:jc w:val="left"/>
              <w:rPr>
                <w:rFonts w:eastAsia="Calibri" w:cs="Arial"/>
                <w:bCs/>
                <w:sz w:val="20"/>
                <w:szCs w:val="20"/>
              </w:rPr>
            </w:pPr>
            <w:r w:rsidRPr="00C14A17">
              <w:rPr>
                <w:rFonts w:cs="Arial"/>
                <w:bCs/>
                <w:sz w:val="20"/>
                <w:szCs w:val="20"/>
              </w:rPr>
              <w:t xml:space="preserve">      </w:t>
            </w:r>
            <w:r w:rsidRPr="00C14A17">
              <w:rPr>
                <w:rFonts w:eastAsia="Calibri" w:cs="Arial"/>
                <w:bCs/>
                <w:sz w:val="20"/>
                <w:szCs w:val="20"/>
              </w:rPr>
              <w:t xml:space="preserve">değerlendirme </w:t>
            </w:r>
          </w:p>
          <w:p w:rsidR="0018775C" w:rsidRPr="00C14A17" w:rsidRDefault="0018775C" w:rsidP="00150E25">
            <w:pPr>
              <w:tabs>
                <w:tab w:val="left" w:pos="72"/>
                <w:tab w:val="left" w:pos="252"/>
              </w:tabs>
              <w:spacing w:line="0" w:lineRule="atLeast"/>
              <w:jc w:val="left"/>
              <w:rPr>
                <w:rFonts w:eastAsia="Calibri" w:cs="Arial"/>
                <w:bCs/>
                <w:sz w:val="20"/>
                <w:szCs w:val="20"/>
              </w:rPr>
            </w:pPr>
            <w:r w:rsidRPr="00C14A17">
              <w:rPr>
                <w:rFonts w:eastAsia="Calibri" w:cs="Arial"/>
                <w:bCs/>
                <w:sz w:val="20"/>
                <w:szCs w:val="20"/>
              </w:rPr>
              <w:t xml:space="preserve">12. Komut </w:t>
            </w:r>
          </w:p>
          <w:p w:rsidR="0018775C" w:rsidRPr="00C14A17" w:rsidRDefault="0018775C" w:rsidP="00150E25">
            <w:pPr>
              <w:tabs>
                <w:tab w:val="left" w:pos="72"/>
                <w:tab w:val="left" w:pos="252"/>
              </w:tabs>
              <w:spacing w:line="0" w:lineRule="atLeast"/>
              <w:jc w:val="left"/>
              <w:rPr>
                <w:rFonts w:eastAsia="Calibri" w:cs="Arial"/>
                <w:bCs/>
                <w:sz w:val="20"/>
                <w:szCs w:val="20"/>
              </w:rPr>
            </w:pPr>
            <w:r w:rsidRPr="00C14A17">
              <w:rPr>
                <w:rFonts w:eastAsia="Calibri" w:cs="Arial"/>
                <w:bCs/>
                <w:sz w:val="20"/>
                <w:szCs w:val="20"/>
              </w:rPr>
              <w:t>13. Alıştırma</w:t>
            </w:r>
          </w:p>
          <w:p w:rsidR="0018775C" w:rsidRPr="00C14A17" w:rsidRDefault="0018775C" w:rsidP="00150E25">
            <w:pPr>
              <w:jc w:val="left"/>
              <w:rPr>
                <w:rFonts w:cs="Arial"/>
                <w:bCs/>
                <w:sz w:val="20"/>
                <w:szCs w:val="20"/>
              </w:rPr>
            </w:pPr>
            <w:r w:rsidRPr="00C14A17">
              <w:rPr>
                <w:rFonts w:eastAsia="Calibri" w:cs="Arial"/>
                <w:bCs/>
                <w:sz w:val="20"/>
                <w:szCs w:val="20"/>
              </w:rPr>
              <w:t>14. Gözlem</w:t>
            </w:r>
          </w:p>
          <w:p w:rsidR="0018775C" w:rsidRPr="00C14A17" w:rsidRDefault="0018775C" w:rsidP="00150E25">
            <w:pPr>
              <w:jc w:val="left"/>
              <w:rPr>
                <w:rFonts w:cs="Arial"/>
                <w:bCs/>
                <w:sz w:val="20"/>
                <w:szCs w:val="20"/>
              </w:rPr>
            </w:pPr>
            <w:r w:rsidRPr="00C14A17">
              <w:rPr>
                <w:rFonts w:cs="Arial"/>
                <w:bCs/>
                <w:sz w:val="20"/>
                <w:szCs w:val="20"/>
              </w:rPr>
              <w:t>15. Beyin fırtınası</w:t>
            </w:r>
          </w:p>
          <w:p w:rsidR="0018775C" w:rsidRPr="00C14A17" w:rsidRDefault="0018775C" w:rsidP="00150E25">
            <w:pPr>
              <w:jc w:val="left"/>
              <w:rPr>
                <w:rFonts w:cs="Arial"/>
                <w:bCs/>
                <w:sz w:val="20"/>
                <w:szCs w:val="20"/>
              </w:rPr>
            </w:pPr>
            <w:r w:rsidRPr="00C14A17">
              <w:rPr>
                <w:rFonts w:cs="Arial"/>
                <w:bCs/>
                <w:sz w:val="20"/>
                <w:szCs w:val="20"/>
              </w:rPr>
              <w:t>16. Tartışma</w:t>
            </w:r>
          </w:p>
          <w:p w:rsidR="0018775C" w:rsidRPr="00C14A17" w:rsidRDefault="0018775C" w:rsidP="00150E25">
            <w:pPr>
              <w:jc w:val="left"/>
              <w:rPr>
                <w:rFonts w:cs="Arial"/>
                <w:bCs/>
                <w:sz w:val="20"/>
                <w:szCs w:val="20"/>
              </w:rPr>
            </w:pPr>
            <w:r w:rsidRPr="00C14A17">
              <w:rPr>
                <w:rFonts w:cs="Arial"/>
                <w:bCs/>
                <w:sz w:val="20"/>
                <w:szCs w:val="20"/>
              </w:rPr>
              <w:t xml:space="preserve">17. Katılımla </w:t>
            </w:r>
          </w:p>
          <w:p w:rsidR="0018775C" w:rsidRDefault="0018775C" w:rsidP="00150E25">
            <w:pPr>
              <w:jc w:val="left"/>
              <w:rPr>
                <w:sz w:val="20"/>
                <w:szCs w:val="20"/>
              </w:rPr>
            </w:pPr>
            <w:r w:rsidRPr="00C14A17">
              <w:rPr>
                <w:rFonts w:cs="Arial"/>
                <w:bCs/>
                <w:sz w:val="20"/>
                <w:szCs w:val="20"/>
              </w:rPr>
              <w:t xml:space="preserve">      öğretim</w:t>
            </w:r>
          </w:p>
          <w:p w:rsidR="0018775C" w:rsidRPr="00150E25" w:rsidRDefault="0018775C" w:rsidP="00150E25">
            <w:pPr>
              <w:rPr>
                <w:sz w:val="20"/>
                <w:szCs w:val="20"/>
              </w:rPr>
            </w:pPr>
          </w:p>
        </w:tc>
        <w:tc>
          <w:tcPr>
            <w:tcW w:w="1417" w:type="dxa"/>
            <w:vMerge w:val="restart"/>
            <w:vAlign w:val="center"/>
          </w:tcPr>
          <w:p w:rsidR="00864D6B" w:rsidRDefault="00864D6B" w:rsidP="00864D6B">
            <w:pPr>
              <w:rPr>
                <w:rFonts w:ascii="Arial" w:hAnsi="Arial" w:cs="Arial"/>
              </w:rPr>
            </w:pPr>
          </w:p>
          <w:p w:rsidR="00864D6B" w:rsidRDefault="00864D6B" w:rsidP="00864D6B">
            <w:pPr>
              <w:rPr>
                <w:rFonts w:ascii="Arial" w:hAnsi="Arial" w:cs="Arial"/>
              </w:rPr>
            </w:pPr>
          </w:p>
          <w:p w:rsidR="00864D6B" w:rsidRDefault="00864D6B" w:rsidP="00864D6B">
            <w:pPr>
              <w:rPr>
                <w:rFonts w:ascii="Arial" w:hAnsi="Arial" w:cs="Arial"/>
              </w:rPr>
            </w:pPr>
          </w:p>
          <w:p w:rsidR="00864D6B" w:rsidRDefault="00864D6B" w:rsidP="00864D6B">
            <w:pPr>
              <w:rPr>
                <w:rFonts w:ascii="Arial" w:hAnsi="Arial" w:cs="Arial"/>
              </w:rPr>
            </w:pPr>
          </w:p>
          <w:p w:rsidR="00864D6B" w:rsidRDefault="00864D6B" w:rsidP="00864D6B">
            <w:pPr>
              <w:rPr>
                <w:rFonts w:ascii="Arial" w:hAnsi="Arial" w:cs="Arial"/>
              </w:rPr>
            </w:pPr>
          </w:p>
          <w:p w:rsidR="00864D6B" w:rsidRDefault="00864D6B" w:rsidP="00864D6B">
            <w:pPr>
              <w:rPr>
                <w:rFonts w:ascii="Arial" w:hAnsi="Arial" w:cs="Arial"/>
              </w:rPr>
            </w:pPr>
          </w:p>
          <w:p w:rsidR="00864D6B" w:rsidRDefault="00864D6B" w:rsidP="00864D6B">
            <w:pPr>
              <w:rPr>
                <w:rFonts w:ascii="Arial" w:hAnsi="Arial" w:cs="Arial"/>
              </w:rPr>
            </w:pPr>
          </w:p>
          <w:p w:rsidR="00864D6B" w:rsidRDefault="00864D6B" w:rsidP="00864D6B">
            <w:pPr>
              <w:rPr>
                <w:rFonts w:ascii="Arial" w:hAnsi="Arial" w:cs="Arial"/>
              </w:rPr>
            </w:pPr>
          </w:p>
          <w:p w:rsidR="00864D6B" w:rsidRDefault="00864D6B" w:rsidP="00864D6B">
            <w:pPr>
              <w:rPr>
                <w:rFonts w:ascii="Arial" w:hAnsi="Arial" w:cs="Arial"/>
              </w:rPr>
            </w:pPr>
          </w:p>
          <w:p w:rsidR="00864D6B" w:rsidRDefault="00864D6B" w:rsidP="00864D6B">
            <w:pPr>
              <w:rPr>
                <w:rFonts w:ascii="Arial" w:hAnsi="Arial" w:cs="Arial"/>
              </w:rPr>
            </w:pPr>
          </w:p>
          <w:p w:rsidR="00864D6B" w:rsidRDefault="00864D6B" w:rsidP="00864D6B">
            <w:pPr>
              <w:rPr>
                <w:rFonts w:ascii="Arial" w:hAnsi="Arial" w:cs="Arial"/>
              </w:rPr>
            </w:pPr>
          </w:p>
          <w:p w:rsidR="00864D6B" w:rsidRDefault="00864D6B" w:rsidP="00864D6B">
            <w:pPr>
              <w:rPr>
                <w:rFonts w:ascii="Arial" w:hAnsi="Arial" w:cs="Arial"/>
              </w:rPr>
            </w:pPr>
          </w:p>
          <w:p w:rsidR="00864D6B" w:rsidRDefault="00864D6B" w:rsidP="00864D6B">
            <w:pPr>
              <w:rPr>
                <w:rFonts w:ascii="Arial" w:hAnsi="Arial" w:cs="Arial"/>
              </w:rPr>
            </w:pPr>
          </w:p>
          <w:p w:rsidR="00864D6B" w:rsidRDefault="00864D6B" w:rsidP="00864D6B">
            <w:pPr>
              <w:rPr>
                <w:rFonts w:ascii="Arial" w:hAnsi="Arial" w:cs="Arial"/>
              </w:rPr>
            </w:pPr>
          </w:p>
          <w:p w:rsidR="00864D6B" w:rsidRDefault="00864D6B" w:rsidP="00864D6B">
            <w:pPr>
              <w:rPr>
                <w:rFonts w:ascii="Arial" w:hAnsi="Arial" w:cs="Arial"/>
              </w:rPr>
            </w:pPr>
          </w:p>
          <w:p w:rsidR="00864D6B" w:rsidRDefault="00864D6B" w:rsidP="00864D6B">
            <w:pPr>
              <w:rPr>
                <w:rFonts w:ascii="Arial" w:hAnsi="Arial" w:cs="Arial"/>
              </w:rPr>
            </w:pPr>
          </w:p>
          <w:p w:rsidR="00864D6B" w:rsidRDefault="00864D6B" w:rsidP="00864D6B">
            <w:pPr>
              <w:rPr>
                <w:rFonts w:ascii="Arial" w:hAnsi="Arial" w:cs="Arial"/>
              </w:rPr>
            </w:pPr>
          </w:p>
          <w:p w:rsidR="00864D6B" w:rsidRDefault="00864D6B" w:rsidP="00864D6B">
            <w:pPr>
              <w:rPr>
                <w:rFonts w:ascii="Arial" w:hAnsi="Arial" w:cs="Arial"/>
              </w:rPr>
            </w:pPr>
          </w:p>
          <w:p w:rsidR="00864D6B" w:rsidRDefault="00864D6B" w:rsidP="00864D6B">
            <w:pPr>
              <w:rPr>
                <w:rFonts w:ascii="Arial" w:hAnsi="Arial" w:cs="Arial"/>
              </w:rPr>
            </w:pPr>
          </w:p>
          <w:p w:rsidR="00864D6B" w:rsidRDefault="00864D6B" w:rsidP="00864D6B">
            <w:pPr>
              <w:rPr>
                <w:rFonts w:ascii="Arial" w:hAnsi="Arial" w:cs="Arial"/>
              </w:rPr>
            </w:pPr>
          </w:p>
          <w:p w:rsidR="00864D6B" w:rsidRDefault="00864D6B" w:rsidP="00864D6B">
            <w:pPr>
              <w:rPr>
                <w:rFonts w:ascii="Arial" w:hAnsi="Arial" w:cs="Arial"/>
              </w:rPr>
            </w:pPr>
          </w:p>
          <w:p w:rsidR="00864D6B" w:rsidRDefault="00864D6B" w:rsidP="00864D6B">
            <w:pPr>
              <w:rPr>
                <w:rFonts w:ascii="Arial" w:hAnsi="Arial" w:cs="Arial"/>
              </w:rPr>
            </w:pPr>
          </w:p>
          <w:p w:rsidR="00864D6B" w:rsidRDefault="00864D6B" w:rsidP="00864D6B">
            <w:pPr>
              <w:rPr>
                <w:rFonts w:ascii="Arial" w:hAnsi="Arial" w:cs="Arial"/>
              </w:rPr>
            </w:pPr>
          </w:p>
          <w:p w:rsidR="00864D6B" w:rsidRDefault="00864D6B" w:rsidP="00864D6B">
            <w:pPr>
              <w:rPr>
                <w:rFonts w:ascii="Arial" w:hAnsi="Arial" w:cs="Arial"/>
              </w:rPr>
            </w:pPr>
          </w:p>
          <w:p w:rsidR="00864D6B" w:rsidRDefault="00864D6B" w:rsidP="00864D6B">
            <w:pPr>
              <w:rPr>
                <w:rFonts w:ascii="Arial" w:hAnsi="Arial" w:cs="Arial"/>
              </w:rPr>
            </w:pPr>
          </w:p>
          <w:p w:rsidR="00864D6B" w:rsidRDefault="00864D6B" w:rsidP="00864D6B">
            <w:pPr>
              <w:rPr>
                <w:rFonts w:ascii="Arial" w:hAnsi="Arial" w:cs="Arial"/>
              </w:rPr>
            </w:pPr>
          </w:p>
          <w:p w:rsidR="00864D6B" w:rsidRDefault="00864D6B" w:rsidP="00864D6B">
            <w:pPr>
              <w:rPr>
                <w:rFonts w:ascii="Arial" w:hAnsi="Arial" w:cs="Arial"/>
              </w:rPr>
            </w:pPr>
          </w:p>
          <w:p w:rsidR="00864D6B" w:rsidRDefault="00864D6B" w:rsidP="00864D6B">
            <w:pPr>
              <w:rPr>
                <w:rFonts w:ascii="Arial" w:hAnsi="Arial" w:cs="Arial"/>
              </w:rPr>
            </w:pPr>
          </w:p>
          <w:p w:rsidR="00864D6B" w:rsidRDefault="00864D6B" w:rsidP="00864D6B">
            <w:pPr>
              <w:rPr>
                <w:rFonts w:ascii="Arial" w:hAnsi="Arial" w:cs="Arial"/>
              </w:rPr>
            </w:pPr>
          </w:p>
          <w:p w:rsidR="00864D6B" w:rsidRDefault="00864D6B" w:rsidP="00864D6B">
            <w:pPr>
              <w:rPr>
                <w:rFonts w:ascii="Arial" w:hAnsi="Arial" w:cs="Arial"/>
              </w:rPr>
            </w:pPr>
          </w:p>
          <w:p w:rsidR="00864D6B" w:rsidRDefault="00864D6B" w:rsidP="00864D6B">
            <w:pPr>
              <w:rPr>
                <w:rFonts w:ascii="Arial" w:hAnsi="Arial" w:cs="Arial"/>
              </w:rPr>
            </w:pPr>
          </w:p>
          <w:p w:rsidR="00864D6B" w:rsidRPr="00864D6B" w:rsidRDefault="00864D6B" w:rsidP="00864D6B">
            <w:pPr>
              <w:rPr>
                <w:rFonts w:ascii="Arial" w:eastAsia="Calibri" w:hAnsi="Arial" w:cs="Arial"/>
              </w:rPr>
            </w:pPr>
            <w:r w:rsidRPr="00864D6B">
              <w:rPr>
                <w:rFonts w:ascii="Arial" w:eastAsia="Calibri" w:hAnsi="Arial" w:cs="Arial"/>
              </w:rPr>
              <w:t>1.14.İple, çubuklarla, topla vb nesnelerle oynanan oyunları içerir.</w:t>
            </w:r>
          </w:p>
          <w:p w:rsidR="0018775C" w:rsidRDefault="0018775C" w:rsidP="00864D6B">
            <w:pPr>
              <w:jc w:val="left"/>
              <w:rPr>
                <w:rFonts w:ascii="Arial" w:hAnsi="Arial" w:cs="Arial"/>
                <w:sz w:val="20"/>
                <w:szCs w:val="20"/>
              </w:rPr>
            </w:pPr>
          </w:p>
          <w:p w:rsidR="0018775C" w:rsidRDefault="0018775C" w:rsidP="00864D6B">
            <w:pPr>
              <w:jc w:val="left"/>
              <w:rPr>
                <w:rFonts w:ascii="Arial" w:hAnsi="Arial" w:cs="Arial"/>
                <w:sz w:val="20"/>
                <w:szCs w:val="20"/>
              </w:rPr>
            </w:pPr>
          </w:p>
          <w:p w:rsidR="0018775C" w:rsidRDefault="0018775C" w:rsidP="00864D6B">
            <w:pPr>
              <w:jc w:val="left"/>
              <w:rPr>
                <w:rFonts w:ascii="Arial" w:hAnsi="Arial" w:cs="Arial"/>
                <w:sz w:val="20"/>
                <w:szCs w:val="20"/>
              </w:rPr>
            </w:pPr>
          </w:p>
          <w:p w:rsidR="0018775C" w:rsidRDefault="0018775C" w:rsidP="00864D6B">
            <w:pPr>
              <w:jc w:val="left"/>
              <w:rPr>
                <w:rFonts w:ascii="Arial" w:hAnsi="Arial" w:cs="Arial"/>
                <w:sz w:val="20"/>
                <w:szCs w:val="20"/>
              </w:rPr>
            </w:pPr>
          </w:p>
          <w:p w:rsidR="0018775C" w:rsidRDefault="0018775C" w:rsidP="00864D6B">
            <w:pPr>
              <w:jc w:val="left"/>
              <w:rPr>
                <w:rFonts w:ascii="Arial" w:hAnsi="Arial" w:cs="Arial"/>
                <w:sz w:val="20"/>
                <w:szCs w:val="20"/>
              </w:rPr>
            </w:pPr>
          </w:p>
          <w:p w:rsidR="0018775C" w:rsidRPr="00C14A17" w:rsidRDefault="0018775C" w:rsidP="00864D6B">
            <w:pPr>
              <w:jc w:val="left"/>
              <w:rPr>
                <w:sz w:val="20"/>
                <w:szCs w:val="20"/>
              </w:rPr>
            </w:pPr>
          </w:p>
        </w:tc>
      </w:tr>
      <w:tr w:rsidR="00E478FC" w:rsidRPr="00C14A17" w:rsidTr="002E42CB">
        <w:trPr>
          <w:cantSplit/>
          <w:trHeight w:val="828"/>
        </w:trPr>
        <w:tc>
          <w:tcPr>
            <w:tcW w:w="675" w:type="dxa"/>
            <w:vMerge w:val="restart"/>
            <w:textDirection w:val="btLr"/>
            <w:vAlign w:val="center"/>
          </w:tcPr>
          <w:p w:rsidR="00E478FC" w:rsidRPr="002E42CB" w:rsidRDefault="00E478FC" w:rsidP="00E96EC7">
            <w:pPr>
              <w:ind w:left="113" w:right="113"/>
              <w:jc w:val="center"/>
              <w:rPr>
                <w:b/>
                <w:sz w:val="20"/>
                <w:szCs w:val="20"/>
              </w:rPr>
            </w:pPr>
            <w:r>
              <w:rPr>
                <w:b/>
                <w:sz w:val="20"/>
                <w:szCs w:val="20"/>
              </w:rPr>
              <w:t>ŞUBAT</w:t>
            </w:r>
          </w:p>
        </w:tc>
        <w:tc>
          <w:tcPr>
            <w:tcW w:w="510" w:type="dxa"/>
            <w:vAlign w:val="center"/>
          </w:tcPr>
          <w:p w:rsidR="00E478FC" w:rsidRPr="00C14A17" w:rsidRDefault="00E478FC" w:rsidP="00E96EC7">
            <w:pPr>
              <w:jc w:val="center"/>
              <w:rPr>
                <w:sz w:val="20"/>
                <w:szCs w:val="20"/>
              </w:rPr>
            </w:pPr>
            <w:r>
              <w:rPr>
                <w:sz w:val="20"/>
                <w:szCs w:val="20"/>
              </w:rPr>
              <w:t>1</w:t>
            </w:r>
          </w:p>
        </w:tc>
        <w:tc>
          <w:tcPr>
            <w:tcW w:w="510" w:type="dxa"/>
            <w:vAlign w:val="center"/>
          </w:tcPr>
          <w:p w:rsidR="00E478FC" w:rsidRPr="00C14A17" w:rsidRDefault="00E478FC" w:rsidP="00E96EC7">
            <w:pPr>
              <w:jc w:val="center"/>
              <w:rPr>
                <w:sz w:val="20"/>
                <w:szCs w:val="20"/>
              </w:rPr>
            </w:pPr>
            <w:r w:rsidRPr="00C14A17">
              <w:rPr>
                <w:sz w:val="20"/>
                <w:szCs w:val="20"/>
              </w:rPr>
              <w:t>2</w:t>
            </w:r>
          </w:p>
        </w:tc>
        <w:tc>
          <w:tcPr>
            <w:tcW w:w="4225" w:type="dxa"/>
            <w:vAlign w:val="center"/>
          </w:tcPr>
          <w:p w:rsidR="00E478FC" w:rsidRPr="00C14A17" w:rsidRDefault="00E478FC" w:rsidP="008B40DC">
            <w:pPr>
              <w:rPr>
                <w:sz w:val="20"/>
                <w:szCs w:val="20"/>
              </w:rPr>
            </w:pPr>
            <w:r w:rsidRPr="00C14A17">
              <w:rPr>
                <w:sz w:val="20"/>
                <w:szCs w:val="20"/>
              </w:rPr>
              <w:t>A.1.14. Nesne kontrolü gerektiren hareketlerin olduğu farklı oyunlar bularak arkadaşlarıyla oynar.</w:t>
            </w:r>
          </w:p>
          <w:p w:rsidR="00E478FC" w:rsidRPr="00C14A17" w:rsidRDefault="00E478FC" w:rsidP="00E96EC7">
            <w:pPr>
              <w:jc w:val="left"/>
              <w:rPr>
                <w:sz w:val="20"/>
                <w:szCs w:val="20"/>
              </w:rPr>
            </w:pPr>
          </w:p>
        </w:tc>
        <w:tc>
          <w:tcPr>
            <w:tcW w:w="2693" w:type="dxa"/>
            <w:vAlign w:val="center"/>
          </w:tcPr>
          <w:p w:rsidR="00E478FC" w:rsidRPr="00C14A17" w:rsidRDefault="00E478FC" w:rsidP="00E96EC7">
            <w:pPr>
              <w:rPr>
                <w:rFonts w:eastAsia="Times New Roman" w:cs="Times New Roman"/>
                <w:sz w:val="20"/>
                <w:szCs w:val="20"/>
              </w:rPr>
            </w:pPr>
            <w:r w:rsidRPr="00C14A17">
              <w:rPr>
                <w:rFonts w:eastAsia="Times New Roman" w:cs="Times New Roman"/>
                <w:sz w:val="20"/>
                <w:szCs w:val="20"/>
              </w:rPr>
              <w:t>1.14.</w:t>
            </w:r>
            <w:r w:rsidRPr="00C14A17">
              <w:rPr>
                <w:rFonts w:eastAsia="Times New Roman" w:cs="Times New Roman"/>
                <w:bCs/>
                <w:sz w:val="20"/>
                <w:szCs w:val="20"/>
              </w:rPr>
              <w:t xml:space="preserve"> </w:t>
            </w:r>
            <w:r w:rsidRPr="00C14A17">
              <w:rPr>
                <w:rFonts w:eastAsia="Times New Roman" w:cs="Times New Roman"/>
                <w:b/>
                <w:sz w:val="20"/>
                <w:szCs w:val="20"/>
              </w:rPr>
              <w:t>Oyunlarımız</w:t>
            </w:r>
          </w:p>
          <w:p w:rsidR="00E478FC" w:rsidRPr="00C14A17" w:rsidRDefault="00E478FC" w:rsidP="00E96EC7">
            <w:pPr>
              <w:jc w:val="left"/>
              <w:rPr>
                <w:sz w:val="20"/>
                <w:szCs w:val="20"/>
              </w:rPr>
            </w:pPr>
          </w:p>
        </w:tc>
        <w:tc>
          <w:tcPr>
            <w:tcW w:w="2694" w:type="dxa"/>
            <w:vMerge/>
          </w:tcPr>
          <w:p w:rsidR="00E478FC" w:rsidRPr="00C14A17" w:rsidRDefault="00E478FC" w:rsidP="00E96EC7">
            <w:pPr>
              <w:jc w:val="left"/>
              <w:rPr>
                <w:sz w:val="20"/>
                <w:szCs w:val="20"/>
              </w:rPr>
            </w:pPr>
          </w:p>
        </w:tc>
        <w:tc>
          <w:tcPr>
            <w:tcW w:w="2693" w:type="dxa"/>
            <w:vMerge/>
          </w:tcPr>
          <w:p w:rsidR="00E478FC" w:rsidRPr="00C14A17" w:rsidRDefault="00E478FC" w:rsidP="00E96EC7">
            <w:pPr>
              <w:jc w:val="left"/>
              <w:rPr>
                <w:sz w:val="20"/>
                <w:szCs w:val="20"/>
              </w:rPr>
            </w:pPr>
          </w:p>
        </w:tc>
        <w:tc>
          <w:tcPr>
            <w:tcW w:w="1417" w:type="dxa"/>
            <w:vMerge/>
            <w:vAlign w:val="center"/>
          </w:tcPr>
          <w:p w:rsidR="00E478FC" w:rsidRPr="00C14A17" w:rsidRDefault="00E478FC" w:rsidP="00E96EC7">
            <w:pPr>
              <w:jc w:val="left"/>
              <w:rPr>
                <w:sz w:val="20"/>
                <w:szCs w:val="20"/>
              </w:rPr>
            </w:pPr>
          </w:p>
        </w:tc>
      </w:tr>
      <w:tr w:rsidR="00E478FC" w:rsidRPr="00C14A17" w:rsidTr="002E42CB">
        <w:trPr>
          <w:cantSplit/>
          <w:trHeight w:val="70"/>
        </w:trPr>
        <w:tc>
          <w:tcPr>
            <w:tcW w:w="675" w:type="dxa"/>
            <w:vMerge/>
            <w:textDirection w:val="btLr"/>
            <w:vAlign w:val="center"/>
          </w:tcPr>
          <w:p w:rsidR="00E478FC" w:rsidRPr="002E42CB" w:rsidRDefault="00E478FC" w:rsidP="00E96EC7">
            <w:pPr>
              <w:ind w:left="113" w:right="113"/>
              <w:jc w:val="center"/>
              <w:rPr>
                <w:b/>
                <w:sz w:val="20"/>
                <w:szCs w:val="20"/>
              </w:rPr>
            </w:pPr>
          </w:p>
        </w:tc>
        <w:tc>
          <w:tcPr>
            <w:tcW w:w="510" w:type="dxa"/>
            <w:vAlign w:val="center"/>
          </w:tcPr>
          <w:p w:rsidR="00E478FC" w:rsidRPr="00C14A17" w:rsidRDefault="00E478FC" w:rsidP="00E96EC7">
            <w:pPr>
              <w:jc w:val="center"/>
              <w:rPr>
                <w:sz w:val="20"/>
                <w:szCs w:val="20"/>
              </w:rPr>
            </w:pPr>
            <w:r>
              <w:rPr>
                <w:sz w:val="20"/>
                <w:szCs w:val="20"/>
              </w:rPr>
              <w:t>2</w:t>
            </w:r>
          </w:p>
        </w:tc>
        <w:tc>
          <w:tcPr>
            <w:tcW w:w="510" w:type="dxa"/>
            <w:vAlign w:val="center"/>
          </w:tcPr>
          <w:p w:rsidR="00E478FC" w:rsidRPr="00C14A17" w:rsidRDefault="00E478FC" w:rsidP="00E96EC7">
            <w:pPr>
              <w:jc w:val="center"/>
              <w:rPr>
                <w:sz w:val="20"/>
                <w:szCs w:val="20"/>
              </w:rPr>
            </w:pPr>
            <w:r w:rsidRPr="00C14A17">
              <w:rPr>
                <w:sz w:val="20"/>
                <w:szCs w:val="20"/>
              </w:rPr>
              <w:t>2</w:t>
            </w:r>
          </w:p>
        </w:tc>
        <w:tc>
          <w:tcPr>
            <w:tcW w:w="4225" w:type="dxa"/>
            <w:vAlign w:val="center"/>
          </w:tcPr>
          <w:p w:rsidR="00E478FC" w:rsidRPr="00C14A17" w:rsidRDefault="00E478FC" w:rsidP="00E96EC7">
            <w:pPr>
              <w:rPr>
                <w:sz w:val="20"/>
                <w:szCs w:val="20"/>
              </w:rPr>
            </w:pPr>
            <w:r w:rsidRPr="00C14A17">
              <w:rPr>
                <w:sz w:val="20"/>
                <w:szCs w:val="20"/>
              </w:rPr>
              <w:t>B.1.2. Sağlığını korumak için vücudunu nasıl kullanması gerektiğini bilir.</w:t>
            </w:r>
          </w:p>
        </w:tc>
        <w:tc>
          <w:tcPr>
            <w:tcW w:w="2693" w:type="dxa"/>
            <w:vAlign w:val="center"/>
          </w:tcPr>
          <w:p w:rsidR="00E478FC" w:rsidRPr="00C14A17" w:rsidRDefault="00E478FC" w:rsidP="00E96EC7">
            <w:pPr>
              <w:jc w:val="left"/>
              <w:rPr>
                <w:sz w:val="20"/>
                <w:szCs w:val="20"/>
              </w:rPr>
            </w:pPr>
            <w:r w:rsidRPr="00C14A17">
              <w:rPr>
                <w:rFonts w:eastAsia="Calibri" w:cs="Times New Roman"/>
                <w:b/>
                <w:sz w:val="20"/>
                <w:szCs w:val="20"/>
              </w:rPr>
              <w:t>Vücudumu Doğru Kullanıyorum</w:t>
            </w:r>
          </w:p>
        </w:tc>
        <w:tc>
          <w:tcPr>
            <w:tcW w:w="2694" w:type="dxa"/>
            <w:vMerge/>
          </w:tcPr>
          <w:p w:rsidR="00E478FC" w:rsidRPr="00C14A17" w:rsidRDefault="00E478FC" w:rsidP="00E96EC7">
            <w:pPr>
              <w:jc w:val="left"/>
              <w:rPr>
                <w:sz w:val="20"/>
                <w:szCs w:val="20"/>
              </w:rPr>
            </w:pPr>
          </w:p>
        </w:tc>
        <w:tc>
          <w:tcPr>
            <w:tcW w:w="2693" w:type="dxa"/>
            <w:vMerge/>
          </w:tcPr>
          <w:p w:rsidR="00E478FC" w:rsidRPr="00C14A17" w:rsidRDefault="00E478FC" w:rsidP="00E96EC7">
            <w:pPr>
              <w:jc w:val="left"/>
              <w:rPr>
                <w:sz w:val="20"/>
                <w:szCs w:val="20"/>
              </w:rPr>
            </w:pPr>
          </w:p>
        </w:tc>
        <w:tc>
          <w:tcPr>
            <w:tcW w:w="1417" w:type="dxa"/>
            <w:vMerge/>
            <w:vAlign w:val="center"/>
          </w:tcPr>
          <w:p w:rsidR="00E478FC" w:rsidRPr="00C14A17" w:rsidRDefault="00E478FC" w:rsidP="00E96EC7">
            <w:pPr>
              <w:jc w:val="left"/>
              <w:rPr>
                <w:sz w:val="20"/>
                <w:szCs w:val="20"/>
              </w:rPr>
            </w:pPr>
          </w:p>
        </w:tc>
      </w:tr>
      <w:tr w:rsidR="00150E25" w:rsidRPr="00C14A17" w:rsidTr="0018775C">
        <w:trPr>
          <w:cantSplit/>
          <w:trHeight w:val="1699"/>
        </w:trPr>
        <w:tc>
          <w:tcPr>
            <w:tcW w:w="675" w:type="dxa"/>
            <w:textDirection w:val="btLr"/>
            <w:vAlign w:val="center"/>
          </w:tcPr>
          <w:p w:rsidR="00CC2D32" w:rsidRPr="00907AC9" w:rsidRDefault="00E478FC" w:rsidP="00CC2D32">
            <w:pPr>
              <w:ind w:left="113" w:right="113"/>
              <w:jc w:val="center"/>
              <w:rPr>
                <w:b/>
                <w:sz w:val="20"/>
                <w:szCs w:val="20"/>
              </w:rPr>
            </w:pPr>
            <w:r>
              <w:rPr>
                <w:b/>
                <w:sz w:val="20"/>
                <w:szCs w:val="20"/>
              </w:rPr>
              <w:lastRenderedPageBreak/>
              <w:t>ŞUBAT</w:t>
            </w:r>
          </w:p>
          <w:p w:rsidR="00150E25" w:rsidRPr="00907AC9" w:rsidRDefault="00150E25" w:rsidP="00E96EC7">
            <w:pPr>
              <w:ind w:left="113" w:right="113"/>
              <w:jc w:val="center"/>
              <w:rPr>
                <w:b/>
                <w:sz w:val="20"/>
                <w:szCs w:val="20"/>
              </w:rPr>
            </w:pPr>
          </w:p>
        </w:tc>
        <w:tc>
          <w:tcPr>
            <w:tcW w:w="510" w:type="dxa"/>
            <w:vAlign w:val="center"/>
          </w:tcPr>
          <w:p w:rsidR="00150E25" w:rsidRPr="00C14A17" w:rsidRDefault="00E478FC" w:rsidP="00E96EC7">
            <w:pPr>
              <w:jc w:val="center"/>
              <w:rPr>
                <w:sz w:val="20"/>
                <w:szCs w:val="20"/>
              </w:rPr>
            </w:pPr>
            <w:r>
              <w:rPr>
                <w:sz w:val="20"/>
                <w:szCs w:val="20"/>
              </w:rPr>
              <w:t>3</w:t>
            </w:r>
          </w:p>
        </w:tc>
        <w:tc>
          <w:tcPr>
            <w:tcW w:w="510" w:type="dxa"/>
            <w:vAlign w:val="center"/>
          </w:tcPr>
          <w:p w:rsidR="00150E25" w:rsidRPr="00C14A17" w:rsidRDefault="00150E25" w:rsidP="00E96EC7">
            <w:pPr>
              <w:jc w:val="center"/>
              <w:rPr>
                <w:sz w:val="20"/>
                <w:szCs w:val="20"/>
              </w:rPr>
            </w:pPr>
            <w:r w:rsidRPr="00C14A17">
              <w:rPr>
                <w:sz w:val="20"/>
                <w:szCs w:val="20"/>
              </w:rPr>
              <w:t>2</w:t>
            </w:r>
          </w:p>
        </w:tc>
        <w:tc>
          <w:tcPr>
            <w:tcW w:w="4225" w:type="dxa"/>
            <w:vAlign w:val="center"/>
          </w:tcPr>
          <w:p w:rsidR="0018775C" w:rsidRDefault="0018775C" w:rsidP="00E96EC7">
            <w:pPr>
              <w:ind w:left="45"/>
              <w:rPr>
                <w:sz w:val="20"/>
                <w:szCs w:val="20"/>
              </w:rPr>
            </w:pPr>
          </w:p>
          <w:p w:rsidR="0018775C" w:rsidRDefault="0018775C" w:rsidP="00E96EC7">
            <w:pPr>
              <w:ind w:left="45"/>
              <w:rPr>
                <w:sz w:val="20"/>
                <w:szCs w:val="20"/>
              </w:rPr>
            </w:pPr>
          </w:p>
          <w:p w:rsidR="0018775C" w:rsidRDefault="0018775C" w:rsidP="00E96EC7">
            <w:pPr>
              <w:ind w:left="45"/>
              <w:rPr>
                <w:sz w:val="20"/>
                <w:szCs w:val="20"/>
              </w:rPr>
            </w:pPr>
          </w:p>
          <w:p w:rsidR="0018775C" w:rsidRDefault="0018775C" w:rsidP="00E96EC7">
            <w:pPr>
              <w:ind w:left="45"/>
              <w:rPr>
                <w:sz w:val="20"/>
                <w:szCs w:val="20"/>
              </w:rPr>
            </w:pPr>
          </w:p>
          <w:p w:rsidR="00150E25" w:rsidRPr="00C14A17" w:rsidRDefault="00150E25" w:rsidP="00E96EC7">
            <w:pPr>
              <w:ind w:left="45"/>
              <w:rPr>
                <w:sz w:val="20"/>
                <w:szCs w:val="20"/>
              </w:rPr>
            </w:pPr>
            <w:r w:rsidRPr="00C14A17">
              <w:rPr>
                <w:sz w:val="20"/>
                <w:szCs w:val="20"/>
              </w:rPr>
              <w:t>A.1.6. Yer değiştirme, dengeleme ve nesne kontrolü gerektiren hareketleri farklı yön, hız ve kuvvetlerde yaparak gösterir.</w:t>
            </w:r>
          </w:p>
          <w:p w:rsidR="00150E25" w:rsidRDefault="00150E25" w:rsidP="00E96EC7">
            <w:pPr>
              <w:rPr>
                <w:sz w:val="20"/>
                <w:szCs w:val="20"/>
              </w:rPr>
            </w:pPr>
            <w:r w:rsidRPr="00C14A17">
              <w:rPr>
                <w:sz w:val="20"/>
                <w:szCs w:val="20"/>
              </w:rPr>
              <w:t xml:space="preserve">B.1.3.Fiziksel etkinlik öncesi ve sonrasında beslenme ilkelerini doğru uygular. </w:t>
            </w:r>
          </w:p>
          <w:p w:rsidR="00150E25" w:rsidRDefault="00150E25" w:rsidP="00E96EC7">
            <w:pPr>
              <w:rPr>
                <w:sz w:val="20"/>
                <w:szCs w:val="20"/>
              </w:rPr>
            </w:pPr>
          </w:p>
          <w:p w:rsidR="00150E25" w:rsidRDefault="00150E25" w:rsidP="00E96EC7">
            <w:pPr>
              <w:rPr>
                <w:sz w:val="20"/>
                <w:szCs w:val="20"/>
              </w:rPr>
            </w:pPr>
          </w:p>
          <w:p w:rsidR="00150E25" w:rsidRPr="00C14A17" w:rsidRDefault="00150E25" w:rsidP="00E96EC7">
            <w:pPr>
              <w:rPr>
                <w:sz w:val="20"/>
                <w:szCs w:val="20"/>
              </w:rPr>
            </w:pPr>
          </w:p>
        </w:tc>
        <w:tc>
          <w:tcPr>
            <w:tcW w:w="2693" w:type="dxa"/>
            <w:vAlign w:val="center"/>
          </w:tcPr>
          <w:p w:rsidR="00150E25" w:rsidRPr="00C14A17" w:rsidRDefault="00150E25" w:rsidP="00E96EC7">
            <w:pPr>
              <w:jc w:val="left"/>
              <w:rPr>
                <w:b/>
                <w:sz w:val="20"/>
                <w:szCs w:val="20"/>
              </w:rPr>
            </w:pPr>
            <w:r w:rsidRPr="00C14A17">
              <w:rPr>
                <w:rFonts w:eastAsia="Calibri" w:cs="Times New Roman"/>
                <w:bCs/>
                <w:sz w:val="20"/>
                <w:szCs w:val="20"/>
              </w:rPr>
              <w:sym w:font="Webdings" w:char="F048"/>
            </w:r>
            <w:r w:rsidRPr="00C14A17">
              <w:rPr>
                <w:rFonts w:eastAsia="Calibri" w:cs="Times New Roman"/>
                <w:bCs/>
                <w:sz w:val="20"/>
                <w:szCs w:val="20"/>
              </w:rPr>
              <w:t xml:space="preserve"> </w:t>
            </w:r>
            <w:r w:rsidRPr="00C14A17">
              <w:rPr>
                <w:rFonts w:eastAsia="Calibri" w:cs="Times New Roman"/>
                <w:sz w:val="20"/>
                <w:szCs w:val="20"/>
              </w:rPr>
              <w:t>1.6</w:t>
            </w:r>
            <w:r w:rsidRPr="00C14A17">
              <w:rPr>
                <w:rFonts w:eastAsia="Calibri" w:cs="Times New Roman"/>
                <w:b/>
                <w:sz w:val="20"/>
                <w:szCs w:val="20"/>
              </w:rPr>
              <w:t>.Kaleli Yakan Top</w:t>
            </w:r>
          </w:p>
          <w:p w:rsidR="00150E25" w:rsidRPr="00C14A17" w:rsidRDefault="00150E25" w:rsidP="00E96EC7">
            <w:pPr>
              <w:jc w:val="left"/>
              <w:rPr>
                <w:sz w:val="20"/>
                <w:szCs w:val="20"/>
              </w:rPr>
            </w:pPr>
            <w:r w:rsidRPr="00C14A17">
              <w:rPr>
                <w:rFonts w:eastAsia="Calibri" w:cs="Times New Roman"/>
                <w:bCs/>
                <w:sz w:val="20"/>
                <w:szCs w:val="20"/>
              </w:rPr>
              <w:sym w:font="Webdings" w:char="F048"/>
            </w:r>
            <w:r w:rsidRPr="00C14A17">
              <w:rPr>
                <w:rFonts w:eastAsia="Calibri" w:cs="Times New Roman"/>
                <w:bCs/>
                <w:sz w:val="20"/>
                <w:szCs w:val="20"/>
              </w:rPr>
              <w:t xml:space="preserve"> 1.3. </w:t>
            </w:r>
            <w:r w:rsidRPr="00C14A17">
              <w:rPr>
                <w:rFonts w:eastAsia="Calibri" w:cs="Times New Roman"/>
                <w:b/>
                <w:bCs/>
                <w:sz w:val="20"/>
                <w:szCs w:val="20"/>
              </w:rPr>
              <w:t>Doğru Beslenme:</w:t>
            </w:r>
          </w:p>
        </w:tc>
        <w:tc>
          <w:tcPr>
            <w:tcW w:w="2694" w:type="dxa"/>
            <w:vMerge/>
          </w:tcPr>
          <w:p w:rsidR="00150E25" w:rsidRPr="00C14A17" w:rsidRDefault="00150E25" w:rsidP="00E96EC7">
            <w:pPr>
              <w:jc w:val="left"/>
              <w:rPr>
                <w:sz w:val="20"/>
                <w:szCs w:val="20"/>
              </w:rPr>
            </w:pPr>
          </w:p>
        </w:tc>
        <w:tc>
          <w:tcPr>
            <w:tcW w:w="2693" w:type="dxa"/>
            <w:vMerge/>
          </w:tcPr>
          <w:p w:rsidR="00150E25" w:rsidRPr="00C14A17" w:rsidRDefault="00150E25" w:rsidP="00E96EC7">
            <w:pPr>
              <w:jc w:val="left"/>
              <w:rPr>
                <w:sz w:val="20"/>
                <w:szCs w:val="20"/>
              </w:rPr>
            </w:pPr>
          </w:p>
        </w:tc>
        <w:tc>
          <w:tcPr>
            <w:tcW w:w="1417" w:type="dxa"/>
            <w:vMerge w:val="restart"/>
            <w:vAlign w:val="center"/>
          </w:tcPr>
          <w:p w:rsidR="00150E25" w:rsidRPr="00C14A17" w:rsidRDefault="00150E25" w:rsidP="00E96EC7">
            <w:pPr>
              <w:jc w:val="left"/>
              <w:rPr>
                <w:sz w:val="20"/>
                <w:szCs w:val="20"/>
              </w:rPr>
            </w:pPr>
          </w:p>
        </w:tc>
      </w:tr>
      <w:tr w:rsidR="00E478FC" w:rsidRPr="00C14A17" w:rsidTr="0018775C">
        <w:trPr>
          <w:cantSplit/>
          <w:trHeight w:val="1964"/>
        </w:trPr>
        <w:tc>
          <w:tcPr>
            <w:tcW w:w="675" w:type="dxa"/>
            <w:vMerge w:val="restart"/>
            <w:textDirection w:val="btLr"/>
            <w:vAlign w:val="center"/>
          </w:tcPr>
          <w:p w:rsidR="00E478FC" w:rsidRPr="00907AC9" w:rsidRDefault="00E478FC" w:rsidP="00E96EC7">
            <w:pPr>
              <w:ind w:left="113" w:right="113"/>
              <w:jc w:val="center"/>
              <w:rPr>
                <w:b/>
                <w:sz w:val="20"/>
                <w:szCs w:val="20"/>
              </w:rPr>
            </w:pPr>
            <w:r>
              <w:rPr>
                <w:b/>
                <w:sz w:val="20"/>
                <w:szCs w:val="20"/>
              </w:rPr>
              <w:lastRenderedPageBreak/>
              <w:t>MART</w:t>
            </w:r>
          </w:p>
        </w:tc>
        <w:tc>
          <w:tcPr>
            <w:tcW w:w="510" w:type="dxa"/>
            <w:vAlign w:val="center"/>
          </w:tcPr>
          <w:p w:rsidR="00E478FC" w:rsidRPr="00C14A17" w:rsidRDefault="00E478FC" w:rsidP="00E96EC7">
            <w:pPr>
              <w:jc w:val="center"/>
              <w:rPr>
                <w:sz w:val="20"/>
                <w:szCs w:val="20"/>
              </w:rPr>
            </w:pPr>
            <w:r>
              <w:rPr>
                <w:sz w:val="20"/>
                <w:szCs w:val="20"/>
              </w:rPr>
              <w:t>1</w:t>
            </w:r>
          </w:p>
        </w:tc>
        <w:tc>
          <w:tcPr>
            <w:tcW w:w="510" w:type="dxa"/>
            <w:vAlign w:val="center"/>
          </w:tcPr>
          <w:p w:rsidR="00E478FC" w:rsidRPr="00C14A17" w:rsidRDefault="00E478FC" w:rsidP="00E96EC7">
            <w:pPr>
              <w:jc w:val="center"/>
              <w:rPr>
                <w:sz w:val="20"/>
                <w:szCs w:val="20"/>
              </w:rPr>
            </w:pPr>
            <w:r w:rsidRPr="00C14A17">
              <w:rPr>
                <w:sz w:val="20"/>
                <w:szCs w:val="20"/>
              </w:rPr>
              <w:t>2</w:t>
            </w:r>
          </w:p>
        </w:tc>
        <w:tc>
          <w:tcPr>
            <w:tcW w:w="4225" w:type="dxa"/>
            <w:vAlign w:val="center"/>
          </w:tcPr>
          <w:p w:rsidR="00E478FC" w:rsidRPr="00C14A17" w:rsidRDefault="00E478FC" w:rsidP="00E96EC7">
            <w:pPr>
              <w:tabs>
                <w:tab w:val="left" w:pos="711"/>
              </w:tabs>
              <w:jc w:val="left"/>
              <w:rPr>
                <w:sz w:val="20"/>
                <w:szCs w:val="20"/>
              </w:rPr>
            </w:pPr>
            <w:r w:rsidRPr="00C14A17">
              <w:rPr>
                <w:sz w:val="20"/>
                <w:szCs w:val="20"/>
              </w:rPr>
              <w:t>A.1.3. Bireysel ve eşli olarak dengeleme hareketlerini hız ve kuvvet ayarlaması yaparak gösterir</w:t>
            </w:r>
          </w:p>
          <w:p w:rsidR="00E478FC" w:rsidRDefault="00E478FC" w:rsidP="00624801">
            <w:pPr>
              <w:rPr>
                <w:rFonts w:eastAsia="Calibri" w:cs="Times New Roman"/>
                <w:sz w:val="20"/>
                <w:szCs w:val="20"/>
              </w:rPr>
            </w:pPr>
            <w:r w:rsidRPr="00C14A17">
              <w:rPr>
                <w:sz w:val="20"/>
                <w:szCs w:val="20"/>
              </w:rPr>
              <w:t>A.1.20. Fiziksel etkinliklerde üstlendiği rollerin sorumluluklarını yerine getirir.</w:t>
            </w:r>
            <w:r w:rsidRPr="00C14A17">
              <w:rPr>
                <w:rFonts w:eastAsia="Calibri" w:cs="Times New Roman"/>
                <w:sz w:val="20"/>
                <w:szCs w:val="20"/>
              </w:rPr>
              <w:t xml:space="preserve"> </w:t>
            </w:r>
          </w:p>
          <w:p w:rsidR="00E478FC" w:rsidRDefault="00E478FC" w:rsidP="00624801">
            <w:pPr>
              <w:rPr>
                <w:rFonts w:eastAsia="Calibri" w:cs="Times New Roman"/>
                <w:sz w:val="20"/>
                <w:szCs w:val="20"/>
              </w:rPr>
            </w:pPr>
          </w:p>
          <w:p w:rsidR="00E478FC" w:rsidRDefault="00E478FC" w:rsidP="00624801">
            <w:pPr>
              <w:rPr>
                <w:rFonts w:eastAsia="Calibri" w:cs="Times New Roman"/>
                <w:sz w:val="20"/>
                <w:szCs w:val="20"/>
              </w:rPr>
            </w:pPr>
          </w:p>
          <w:p w:rsidR="00E478FC" w:rsidRDefault="00E478FC" w:rsidP="00624801">
            <w:pPr>
              <w:rPr>
                <w:rFonts w:eastAsia="Calibri" w:cs="Times New Roman"/>
                <w:sz w:val="20"/>
                <w:szCs w:val="20"/>
              </w:rPr>
            </w:pPr>
          </w:p>
          <w:p w:rsidR="00E478FC" w:rsidRPr="00C14A17" w:rsidRDefault="00E478FC" w:rsidP="00624801">
            <w:pPr>
              <w:rPr>
                <w:rFonts w:eastAsia="Calibri" w:cs="Times New Roman"/>
                <w:sz w:val="20"/>
                <w:szCs w:val="20"/>
              </w:rPr>
            </w:pPr>
          </w:p>
        </w:tc>
        <w:tc>
          <w:tcPr>
            <w:tcW w:w="2693" w:type="dxa"/>
            <w:vAlign w:val="center"/>
          </w:tcPr>
          <w:p w:rsidR="00E478FC" w:rsidRPr="00C14A17" w:rsidRDefault="00E478FC" w:rsidP="00E96EC7">
            <w:pPr>
              <w:rPr>
                <w:sz w:val="20"/>
                <w:szCs w:val="20"/>
              </w:rPr>
            </w:pPr>
            <w:r w:rsidRPr="00C14A17">
              <w:rPr>
                <w:rFonts w:eastAsia="Calibri" w:cs="Times New Roman"/>
                <w:bCs/>
                <w:sz w:val="20"/>
                <w:szCs w:val="20"/>
              </w:rPr>
              <w:sym w:font="Webdings" w:char="F048"/>
            </w:r>
            <w:r w:rsidRPr="00C14A17">
              <w:rPr>
                <w:rFonts w:eastAsia="Calibri" w:cs="Times New Roman"/>
                <w:bCs/>
                <w:sz w:val="20"/>
                <w:szCs w:val="20"/>
              </w:rPr>
              <w:t xml:space="preserve"> </w:t>
            </w:r>
            <w:r w:rsidRPr="00C14A17">
              <w:rPr>
                <w:rFonts w:eastAsia="Calibri" w:cs="Times New Roman"/>
                <w:sz w:val="20"/>
                <w:szCs w:val="20"/>
              </w:rPr>
              <w:t>1.3.</w:t>
            </w:r>
            <w:r w:rsidRPr="00C14A17">
              <w:rPr>
                <w:rFonts w:eastAsia="Calibri" w:cs="Times New Roman"/>
                <w:b/>
                <w:sz w:val="20"/>
                <w:szCs w:val="20"/>
              </w:rPr>
              <w:t xml:space="preserve"> Dengede Kal</w:t>
            </w:r>
            <w:r w:rsidRPr="00C14A17">
              <w:rPr>
                <w:rFonts w:eastAsia="Calibri" w:cs="Times New Roman"/>
                <w:sz w:val="20"/>
                <w:szCs w:val="20"/>
              </w:rPr>
              <w:t>:</w:t>
            </w:r>
          </w:p>
          <w:p w:rsidR="00E478FC" w:rsidRPr="00C14A17" w:rsidRDefault="00E478FC" w:rsidP="00E96EC7">
            <w:pPr>
              <w:rPr>
                <w:rFonts w:eastAsia="Calibri" w:cs="Times New Roman"/>
                <w:sz w:val="20"/>
                <w:szCs w:val="20"/>
              </w:rPr>
            </w:pPr>
            <w:r w:rsidRPr="00C14A17">
              <w:rPr>
                <w:rFonts w:eastAsia="Calibri" w:cs="Times New Roman"/>
                <w:bCs/>
                <w:sz w:val="20"/>
                <w:szCs w:val="20"/>
              </w:rPr>
              <w:sym w:font="Webdings" w:char="F048"/>
            </w:r>
            <w:r w:rsidRPr="00C14A17">
              <w:rPr>
                <w:rFonts w:eastAsia="Calibri" w:cs="Times New Roman"/>
                <w:bCs/>
                <w:sz w:val="20"/>
                <w:szCs w:val="20"/>
              </w:rPr>
              <w:t xml:space="preserve"> </w:t>
            </w:r>
            <w:r w:rsidRPr="00C14A17">
              <w:rPr>
                <w:rFonts w:eastAsia="Calibri" w:cs="Times New Roman"/>
                <w:sz w:val="20"/>
                <w:szCs w:val="20"/>
              </w:rPr>
              <w:t xml:space="preserve">1.20. </w:t>
            </w:r>
            <w:r w:rsidRPr="00C14A17">
              <w:rPr>
                <w:rFonts w:eastAsia="Calibri" w:cs="Times New Roman"/>
                <w:b/>
                <w:sz w:val="20"/>
                <w:szCs w:val="20"/>
              </w:rPr>
              <w:t>Değişen Roller</w:t>
            </w:r>
          </w:p>
        </w:tc>
        <w:tc>
          <w:tcPr>
            <w:tcW w:w="2694" w:type="dxa"/>
            <w:vMerge/>
          </w:tcPr>
          <w:p w:rsidR="00E478FC" w:rsidRPr="00C14A17" w:rsidRDefault="00E478FC" w:rsidP="00E96EC7">
            <w:pPr>
              <w:jc w:val="left"/>
              <w:rPr>
                <w:sz w:val="20"/>
                <w:szCs w:val="20"/>
              </w:rPr>
            </w:pPr>
          </w:p>
        </w:tc>
        <w:tc>
          <w:tcPr>
            <w:tcW w:w="2693" w:type="dxa"/>
            <w:vMerge/>
          </w:tcPr>
          <w:p w:rsidR="00E478FC" w:rsidRPr="00C14A17" w:rsidRDefault="00E478FC" w:rsidP="00E96EC7">
            <w:pPr>
              <w:jc w:val="left"/>
              <w:rPr>
                <w:sz w:val="20"/>
                <w:szCs w:val="20"/>
              </w:rPr>
            </w:pPr>
          </w:p>
        </w:tc>
        <w:tc>
          <w:tcPr>
            <w:tcW w:w="1417" w:type="dxa"/>
            <w:vMerge/>
            <w:vAlign w:val="center"/>
          </w:tcPr>
          <w:p w:rsidR="00E478FC" w:rsidRPr="00C14A17" w:rsidRDefault="00E478FC" w:rsidP="00E96EC7">
            <w:pPr>
              <w:jc w:val="left"/>
              <w:rPr>
                <w:sz w:val="20"/>
                <w:szCs w:val="20"/>
              </w:rPr>
            </w:pPr>
          </w:p>
        </w:tc>
      </w:tr>
      <w:tr w:rsidR="00E478FC" w:rsidRPr="00C14A17" w:rsidTr="0018775C">
        <w:trPr>
          <w:cantSplit/>
          <w:trHeight w:val="1273"/>
        </w:trPr>
        <w:tc>
          <w:tcPr>
            <w:tcW w:w="675" w:type="dxa"/>
            <w:vMerge/>
            <w:textDirection w:val="btLr"/>
            <w:vAlign w:val="center"/>
          </w:tcPr>
          <w:p w:rsidR="00E478FC" w:rsidRPr="00907AC9" w:rsidRDefault="00E478FC" w:rsidP="00E96EC7">
            <w:pPr>
              <w:ind w:left="113" w:right="113"/>
              <w:jc w:val="center"/>
              <w:rPr>
                <w:b/>
                <w:sz w:val="20"/>
                <w:szCs w:val="20"/>
              </w:rPr>
            </w:pPr>
          </w:p>
        </w:tc>
        <w:tc>
          <w:tcPr>
            <w:tcW w:w="510" w:type="dxa"/>
            <w:vAlign w:val="center"/>
          </w:tcPr>
          <w:p w:rsidR="00E478FC" w:rsidRPr="00C14A17" w:rsidRDefault="00E478FC" w:rsidP="00E96EC7">
            <w:pPr>
              <w:jc w:val="center"/>
              <w:rPr>
                <w:sz w:val="20"/>
                <w:szCs w:val="20"/>
              </w:rPr>
            </w:pPr>
            <w:r>
              <w:rPr>
                <w:sz w:val="20"/>
                <w:szCs w:val="20"/>
              </w:rPr>
              <w:t>2</w:t>
            </w:r>
          </w:p>
        </w:tc>
        <w:tc>
          <w:tcPr>
            <w:tcW w:w="510" w:type="dxa"/>
            <w:vAlign w:val="center"/>
          </w:tcPr>
          <w:p w:rsidR="00E478FC" w:rsidRPr="00C14A17" w:rsidRDefault="00E478FC" w:rsidP="00E96EC7">
            <w:pPr>
              <w:jc w:val="center"/>
              <w:rPr>
                <w:sz w:val="20"/>
                <w:szCs w:val="20"/>
              </w:rPr>
            </w:pPr>
            <w:r w:rsidRPr="00C14A17">
              <w:rPr>
                <w:sz w:val="20"/>
                <w:szCs w:val="20"/>
              </w:rPr>
              <w:t>2</w:t>
            </w:r>
          </w:p>
        </w:tc>
        <w:tc>
          <w:tcPr>
            <w:tcW w:w="4225" w:type="dxa"/>
            <w:vAlign w:val="center"/>
          </w:tcPr>
          <w:p w:rsidR="00E478FC" w:rsidRPr="00C14A17" w:rsidRDefault="00E478FC" w:rsidP="00E96EC7">
            <w:pPr>
              <w:jc w:val="left"/>
              <w:rPr>
                <w:sz w:val="20"/>
                <w:szCs w:val="20"/>
              </w:rPr>
            </w:pPr>
            <w:r w:rsidRPr="00C14A17">
              <w:rPr>
                <w:sz w:val="20"/>
                <w:szCs w:val="20"/>
              </w:rPr>
              <w:t>A.</w:t>
            </w:r>
            <w:r w:rsidRPr="00C14A17">
              <w:rPr>
                <w:rFonts w:eastAsia="Calibri" w:cs="Times New Roman"/>
                <w:sz w:val="20"/>
                <w:szCs w:val="20"/>
              </w:rPr>
              <w:t>1.8. Vücut ve alan farkındalığı, yer değiştirme, dengeleme ve nesne kontrolü gerektiren hareketlerle ilgili kavramları bilir</w:t>
            </w:r>
          </w:p>
          <w:p w:rsidR="00E478FC" w:rsidRDefault="00E478FC" w:rsidP="00E96EC7">
            <w:pPr>
              <w:jc w:val="left"/>
              <w:rPr>
                <w:sz w:val="20"/>
                <w:szCs w:val="20"/>
              </w:rPr>
            </w:pPr>
            <w:r w:rsidRPr="00C14A17">
              <w:rPr>
                <w:sz w:val="20"/>
                <w:szCs w:val="20"/>
              </w:rPr>
              <w:t>A.1.19. Fiziksel etkinliklerde başkalarının haklarına saygı gösterir.</w:t>
            </w:r>
          </w:p>
          <w:p w:rsidR="00E478FC" w:rsidRDefault="00E478FC" w:rsidP="00E96EC7">
            <w:pPr>
              <w:jc w:val="left"/>
              <w:rPr>
                <w:sz w:val="20"/>
                <w:szCs w:val="20"/>
              </w:rPr>
            </w:pPr>
          </w:p>
          <w:p w:rsidR="00E478FC" w:rsidRDefault="00E478FC" w:rsidP="00E96EC7">
            <w:pPr>
              <w:jc w:val="left"/>
              <w:rPr>
                <w:sz w:val="20"/>
                <w:szCs w:val="20"/>
              </w:rPr>
            </w:pPr>
          </w:p>
          <w:p w:rsidR="00E478FC" w:rsidRPr="00C14A17" w:rsidRDefault="00E478FC" w:rsidP="00E96EC7">
            <w:pPr>
              <w:jc w:val="left"/>
              <w:rPr>
                <w:sz w:val="20"/>
                <w:szCs w:val="20"/>
              </w:rPr>
            </w:pPr>
          </w:p>
        </w:tc>
        <w:tc>
          <w:tcPr>
            <w:tcW w:w="2693" w:type="dxa"/>
            <w:vAlign w:val="center"/>
          </w:tcPr>
          <w:p w:rsidR="00E478FC" w:rsidRPr="00C14A17" w:rsidRDefault="00E478FC" w:rsidP="00E96EC7">
            <w:pPr>
              <w:rPr>
                <w:sz w:val="20"/>
                <w:szCs w:val="20"/>
              </w:rPr>
            </w:pPr>
            <w:r w:rsidRPr="00C14A17">
              <w:rPr>
                <w:rFonts w:eastAsia="Calibri" w:cs="Times New Roman"/>
                <w:bCs/>
                <w:sz w:val="20"/>
                <w:szCs w:val="20"/>
              </w:rPr>
              <w:sym w:font="Webdings" w:char="F048"/>
            </w:r>
            <w:r w:rsidRPr="00C14A17">
              <w:rPr>
                <w:rFonts w:eastAsia="Calibri" w:cs="Times New Roman"/>
                <w:bCs/>
                <w:sz w:val="20"/>
                <w:szCs w:val="20"/>
              </w:rPr>
              <w:t xml:space="preserve"> </w:t>
            </w:r>
            <w:r w:rsidRPr="00C14A17">
              <w:rPr>
                <w:rFonts w:eastAsia="Calibri" w:cs="Times New Roman"/>
                <w:sz w:val="20"/>
                <w:szCs w:val="20"/>
              </w:rPr>
              <w:t xml:space="preserve">1.9. </w:t>
            </w:r>
            <w:r w:rsidRPr="00C14A17">
              <w:rPr>
                <w:rFonts w:eastAsia="Calibri" w:cs="Times New Roman"/>
                <w:b/>
                <w:sz w:val="20"/>
                <w:szCs w:val="20"/>
              </w:rPr>
              <w:t>Kendimi Geliştiriyorum</w:t>
            </w:r>
          </w:p>
        </w:tc>
        <w:tc>
          <w:tcPr>
            <w:tcW w:w="2694" w:type="dxa"/>
            <w:vMerge/>
          </w:tcPr>
          <w:p w:rsidR="00E478FC" w:rsidRPr="00C14A17" w:rsidRDefault="00E478FC" w:rsidP="00E96EC7">
            <w:pPr>
              <w:jc w:val="left"/>
              <w:rPr>
                <w:sz w:val="20"/>
                <w:szCs w:val="20"/>
              </w:rPr>
            </w:pPr>
          </w:p>
        </w:tc>
        <w:tc>
          <w:tcPr>
            <w:tcW w:w="2693" w:type="dxa"/>
            <w:vMerge/>
          </w:tcPr>
          <w:p w:rsidR="00E478FC" w:rsidRPr="00C14A17" w:rsidRDefault="00E478FC" w:rsidP="00E96EC7">
            <w:pPr>
              <w:jc w:val="left"/>
              <w:rPr>
                <w:sz w:val="20"/>
                <w:szCs w:val="20"/>
              </w:rPr>
            </w:pPr>
          </w:p>
        </w:tc>
        <w:tc>
          <w:tcPr>
            <w:tcW w:w="1417" w:type="dxa"/>
            <w:vMerge/>
            <w:vAlign w:val="center"/>
          </w:tcPr>
          <w:p w:rsidR="00E478FC" w:rsidRPr="00C14A17" w:rsidRDefault="00E478FC" w:rsidP="00E96EC7">
            <w:pPr>
              <w:jc w:val="left"/>
              <w:rPr>
                <w:sz w:val="20"/>
                <w:szCs w:val="20"/>
              </w:rPr>
            </w:pPr>
          </w:p>
        </w:tc>
      </w:tr>
      <w:tr w:rsidR="00E478FC" w:rsidRPr="00C14A17" w:rsidTr="0018775C">
        <w:trPr>
          <w:cantSplit/>
          <w:trHeight w:val="2832"/>
        </w:trPr>
        <w:tc>
          <w:tcPr>
            <w:tcW w:w="675" w:type="dxa"/>
            <w:vMerge/>
            <w:textDirection w:val="btLr"/>
            <w:vAlign w:val="center"/>
          </w:tcPr>
          <w:p w:rsidR="00E478FC" w:rsidRPr="00907AC9" w:rsidRDefault="00E478FC" w:rsidP="00E96EC7">
            <w:pPr>
              <w:ind w:left="113" w:right="113"/>
              <w:jc w:val="center"/>
              <w:rPr>
                <w:b/>
                <w:sz w:val="20"/>
                <w:szCs w:val="20"/>
              </w:rPr>
            </w:pPr>
          </w:p>
        </w:tc>
        <w:tc>
          <w:tcPr>
            <w:tcW w:w="510" w:type="dxa"/>
            <w:vAlign w:val="center"/>
          </w:tcPr>
          <w:p w:rsidR="00E478FC" w:rsidRPr="00C14A17" w:rsidRDefault="00E478FC" w:rsidP="00E96EC7">
            <w:pPr>
              <w:jc w:val="center"/>
              <w:rPr>
                <w:sz w:val="20"/>
                <w:szCs w:val="20"/>
              </w:rPr>
            </w:pPr>
            <w:r>
              <w:rPr>
                <w:sz w:val="20"/>
                <w:szCs w:val="20"/>
              </w:rPr>
              <w:t>3</w:t>
            </w:r>
          </w:p>
        </w:tc>
        <w:tc>
          <w:tcPr>
            <w:tcW w:w="510" w:type="dxa"/>
            <w:vAlign w:val="center"/>
          </w:tcPr>
          <w:p w:rsidR="00E478FC" w:rsidRPr="00C14A17" w:rsidRDefault="00E478FC" w:rsidP="00E96EC7">
            <w:pPr>
              <w:jc w:val="center"/>
              <w:rPr>
                <w:sz w:val="20"/>
                <w:szCs w:val="20"/>
              </w:rPr>
            </w:pPr>
          </w:p>
        </w:tc>
        <w:tc>
          <w:tcPr>
            <w:tcW w:w="4225" w:type="dxa"/>
            <w:vAlign w:val="center"/>
          </w:tcPr>
          <w:p w:rsidR="00E478FC" w:rsidRPr="00C14A17" w:rsidRDefault="00E478FC" w:rsidP="00E96EC7">
            <w:pPr>
              <w:jc w:val="left"/>
              <w:rPr>
                <w:sz w:val="20"/>
                <w:szCs w:val="20"/>
              </w:rPr>
            </w:pPr>
            <w:r w:rsidRPr="00C14A17">
              <w:rPr>
                <w:sz w:val="20"/>
                <w:szCs w:val="20"/>
              </w:rPr>
              <w:t>A.</w:t>
            </w:r>
            <w:r w:rsidRPr="00C14A17">
              <w:rPr>
                <w:rFonts w:eastAsia="Calibri" w:cs="Times New Roman"/>
                <w:sz w:val="20"/>
                <w:szCs w:val="20"/>
              </w:rPr>
              <w:t>1.25. Fiziksel etkinliklerde kullanılan araç-gereç ve malzemeleri amacına uygun kullanarak korur</w:t>
            </w:r>
            <w:r w:rsidRPr="00C14A17">
              <w:rPr>
                <w:sz w:val="20"/>
                <w:szCs w:val="20"/>
              </w:rPr>
              <w:t>.</w:t>
            </w:r>
          </w:p>
          <w:p w:rsidR="00E478FC" w:rsidRPr="00C14A17" w:rsidRDefault="00E478FC" w:rsidP="001F5308">
            <w:pPr>
              <w:ind w:left="45"/>
              <w:rPr>
                <w:sz w:val="20"/>
                <w:szCs w:val="20"/>
              </w:rPr>
            </w:pPr>
            <w:r w:rsidRPr="00C14A17">
              <w:rPr>
                <w:sz w:val="20"/>
                <w:szCs w:val="20"/>
              </w:rPr>
              <w:t>A.</w:t>
            </w:r>
            <w:r w:rsidRPr="00C14A17">
              <w:rPr>
                <w:rFonts w:eastAsia="Calibri" w:cs="Times New Roman"/>
                <w:sz w:val="20"/>
                <w:szCs w:val="20"/>
              </w:rPr>
              <w:t>1.7. Ritmik hareketleri bireysel, eşli, grupla, nesnesiz ve nesneli olarak uyumlu şekilde yapar.</w:t>
            </w:r>
            <w:r w:rsidRPr="00C14A17">
              <w:rPr>
                <w:sz w:val="20"/>
                <w:szCs w:val="20"/>
              </w:rPr>
              <w:t xml:space="preserve"> </w:t>
            </w:r>
          </w:p>
        </w:tc>
        <w:tc>
          <w:tcPr>
            <w:tcW w:w="2693" w:type="dxa"/>
            <w:vAlign w:val="center"/>
          </w:tcPr>
          <w:p w:rsidR="00E478FC" w:rsidRPr="00C14A17" w:rsidRDefault="00E478FC" w:rsidP="00E96EC7">
            <w:pPr>
              <w:rPr>
                <w:rFonts w:eastAsia="Calibri" w:cs="Times New Roman"/>
                <w:bCs/>
                <w:sz w:val="20"/>
                <w:szCs w:val="20"/>
              </w:rPr>
            </w:pPr>
            <w:r w:rsidRPr="00C14A17">
              <w:rPr>
                <w:rFonts w:eastAsia="Calibri" w:cs="Times New Roman"/>
                <w:bCs/>
                <w:sz w:val="20"/>
                <w:szCs w:val="20"/>
              </w:rPr>
              <w:sym w:font="Webdings" w:char="F048"/>
            </w:r>
            <w:r w:rsidRPr="00C14A17">
              <w:rPr>
                <w:rFonts w:eastAsia="Calibri" w:cs="Times New Roman"/>
                <w:bCs/>
                <w:sz w:val="20"/>
                <w:szCs w:val="20"/>
              </w:rPr>
              <w:t xml:space="preserve"> </w:t>
            </w:r>
            <w:r w:rsidRPr="00C14A17">
              <w:rPr>
                <w:rFonts w:eastAsia="Calibri" w:cs="Times New Roman"/>
                <w:b/>
                <w:sz w:val="20"/>
                <w:szCs w:val="20"/>
              </w:rPr>
              <w:t>Kaleli Yakan Top</w:t>
            </w:r>
          </w:p>
        </w:tc>
        <w:tc>
          <w:tcPr>
            <w:tcW w:w="2694" w:type="dxa"/>
            <w:vMerge/>
          </w:tcPr>
          <w:p w:rsidR="00E478FC" w:rsidRPr="00C14A17" w:rsidRDefault="00E478FC" w:rsidP="00E96EC7">
            <w:pPr>
              <w:jc w:val="left"/>
              <w:rPr>
                <w:sz w:val="20"/>
                <w:szCs w:val="20"/>
              </w:rPr>
            </w:pPr>
          </w:p>
        </w:tc>
        <w:tc>
          <w:tcPr>
            <w:tcW w:w="2693" w:type="dxa"/>
            <w:vMerge/>
          </w:tcPr>
          <w:p w:rsidR="00E478FC" w:rsidRPr="00C14A17" w:rsidRDefault="00E478FC" w:rsidP="00E96EC7">
            <w:pPr>
              <w:jc w:val="left"/>
              <w:rPr>
                <w:sz w:val="20"/>
                <w:szCs w:val="20"/>
              </w:rPr>
            </w:pPr>
          </w:p>
        </w:tc>
        <w:tc>
          <w:tcPr>
            <w:tcW w:w="1417" w:type="dxa"/>
            <w:vMerge/>
            <w:vAlign w:val="center"/>
          </w:tcPr>
          <w:p w:rsidR="00E478FC" w:rsidRPr="00C14A17" w:rsidRDefault="00E478FC" w:rsidP="00E96EC7">
            <w:pPr>
              <w:jc w:val="left"/>
              <w:rPr>
                <w:sz w:val="20"/>
                <w:szCs w:val="20"/>
              </w:rPr>
            </w:pPr>
          </w:p>
        </w:tc>
      </w:tr>
    </w:tbl>
    <w:p w:rsidR="00C14A17" w:rsidRDefault="00C14A17" w:rsidP="00865936">
      <w:pPr>
        <w:jc w:val="left"/>
        <w:rPr>
          <w:sz w:val="20"/>
          <w:szCs w:val="20"/>
        </w:rPr>
      </w:pPr>
    </w:p>
    <w:p w:rsidR="00C14A17" w:rsidRDefault="00C14A17" w:rsidP="00865936">
      <w:pPr>
        <w:jc w:val="left"/>
        <w:rPr>
          <w:sz w:val="20"/>
          <w:szCs w:val="20"/>
        </w:rPr>
      </w:pPr>
    </w:p>
    <w:p w:rsidR="008B40DC" w:rsidRDefault="008B40DC" w:rsidP="00865936">
      <w:pPr>
        <w:jc w:val="left"/>
        <w:rPr>
          <w:sz w:val="20"/>
          <w:szCs w:val="20"/>
        </w:rPr>
      </w:pPr>
    </w:p>
    <w:p w:rsidR="008B40DC" w:rsidRDefault="008B40DC" w:rsidP="00865936">
      <w:pPr>
        <w:jc w:val="left"/>
        <w:rPr>
          <w:sz w:val="20"/>
          <w:szCs w:val="20"/>
        </w:rPr>
      </w:pPr>
    </w:p>
    <w:p w:rsidR="008B40DC" w:rsidRDefault="008B40DC" w:rsidP="00865936">
      <w:pPr>
        <w:jc w:val="left"/>
        <w:rPr>
          <w:sz w:val="20"/>
          <w:szCs w:val="20"/>
        </w:rPr>
      </w:pPr>
    </w:p>
    <w:p w:rsidR="008B40DC" w:rsidRDefault="008B40DC" w:rsidP="00865936">
      <w:pPr>
        <w:jc w:val="left"/>
        <w:rPr>
          <w:sz w:val="20"/>
          <w:szCs w:val="20"/>
        </w:rPr>
      </w:pPr>
    </w:p>
    <w:p w:rsidR="008B40DC" w:rsidRPr="00C14A17" w:rsidRDefault="008B40DC" w:rsidP="00865936">
      <w:pPr>
        <w:jc w:val="left"/>
        <w:rPr>
          <w:sz w:val="20"/>
          <w:szCs w:val="20"/>
        </w:rPr>
      </w:pPr>
    </w:p>
    <w:tbl>
      <w:tblPr>
        <w:tblStyle w:val="TabloKlavuzu"/>
        <w:tblW w:w="16149" w:type="dxa"/>
        <w:tblLayout w:type="fixed"/>
        <w:tblLook w:val="04A0" w:firstRow="1" w:lastRow="0" w:firstColumn="1" w:lastColumn="0" w:noHBand="0" w:noVBand="1"/>
      </w:tblPr>
      <w:tblGrid>
        <w:gridCol w:w="675"/>
        <w:gridCol w:w="510"/>
        <w:gridCol w:w="510"/>
        <w:gridCol w:w="4957"/>
        <w:gridCol w:w="3260"/>
        <w:gridCol w:w="1985"/>
        <w:gridCol w:w="1843"/>
        <w:gridCol w:w="2409"/>
      </w:tblGrid>
      <w:tr w:rsidR="00697352" w:rsidRPr="00C14A17" w:rsidTr="00FD7F5F">
        <w:trPr>
          <w:trHeight w:val="494"/>
        </w:trPr>
        <w:tc>
          <w:tcPr>
            <w:tcW w:w="1695" w:type="dxa"/>
            <w:gridSpan w:val="3"/>
            <w:vAlign w:val="center"/>
          </w:tcPr>
          <w:p w:rsidR="00697352" w:rsidRPr="00C14A17" w:rsidRDefault="00697352" w:rsidP="00E96EC7">
            <w:pPr>
              <w:jc w:val="center"/>
              <w:rPr>
                <w:b/>
                <w:sz w:val="20"/>
                <w:szCs w:val="20"/>
              </w:rPr>
            </w:pPr>
            <w:r w:rsidRPr="00C14A17">
              <w:rPr>
                <w:b/>
                <w:sz w:val="20"/>
                <w:szCs w:val="20"/>
              </w:rPr>
              <w:t>SÜRE</w:t>
            </w:r>
          </w:p>
        </w:tc>
        <w:tc>
          <w:tcPr>
            <w:tcW w:w="8217" w:type="dxa"/>
            <w:gridSpan w:val="2"/>
            <w:vAlign w:val="center"/>
          </w:tcPr>
          <w:p w:rsidR="00697352" w:rsidRPr="00C14A17" w:rsidRDefault="00697352" w:rsidP="00E96EC7">
            <w:pPr>
              <w:jc w:val="left"/>
              <w:rPr>
                <w:b/>
                <w:sz w:val="20"/>
                <w:szCs w:val="20"/>
              </w:rPr>
            </w:pPr>
            <w:r w:rsidRPr="00C14A17">
              <w:rPr>
                <w:b/>
                <w:sz w:val="20"/>
                <w:szCs w:val="20"/>
              </w:rPr>
              <w:t>A) HAREKET BİLGİ VE BECERİLERİ</w:t>
            </w:r>
            <w:r w:rsidR="00FD7F5F" w:rsidRPr="00C14A17">
              <w:rPr>
                <w:sz w:val="20"/>
                <w:szCs w:val="20"/>
              </w:rPr>
              <w:t xml:space="preserve">        B)ETKİN KATILIM VE SAĞLIKLI YAŞAM</w:t>
            </w:r>
          </w:p>
        </w:tc>
        <w:tc>
          <w:tcPr>
            <w:tcW w:w="1985" w:type="dxa"/>
            <w:vMerge w:val="restart"/>
            <w:vAlign w:val="center"/>
          </w:tcPr>
          <w:p w:rsidR="00A21017" w:rsidRDefault="00A21017" w:rsidP="00A21017">
            <w:pPr>
              <w:jc w:val="center"/>
              <w:rPr>
                <w:rFonts w:ascii="Arial" w:eastAsia="Calibri" w:hAnsi="Arial" w:cs="Arial"/>
                <w:b/>
                <w:sz w:val="16"/>
                <w:szCs w:val="16"/>
              </w:rPr>
            </w:pPr>
            <w:r>
              <w:rPr>
                <w:rFonts w:ascii="Arial" w:hAnsi="Arial" w:cs="Arial"/>
                <w:b/>
                <w:sz w:val="16"/>
                <w:szCs w:val="16"/>
              </w:rPr>
              <w:t xml:space="preserve">DERS İÇİ , </w:t>
            </w:r>
            <w:r>
              <w:rPr>
                <w:rFonts w:ascii="Arial" w:eastAsia="Calibri" w:hAnsi="Arial" w:cs="Arial"/>
                <w:b/>
                <w:sz w:val="16"/>
                <w:szCs w:val="16"/>
              </w:rPr>
              <w:t>DİĞER DERSLERLE VE</w:t>
            </w:r>
          </w:p>
          <w:p w:rsidR="00697352" w:rsidRPr="00C14A17" w:rsidRDefault="00A21017" w:rsidP="00A21017">
            <w:pPr>
              <w:jc w:val="center"/>
              <w:rPr>
                <w:sz w:val="20"/>
                <w:szCs w:val="20"/>
              </w:rPr>
            </w:pPr>
            <w:r>
              <w:rPr>
                <w:rFonts w:ascii="Arial" w:eastAsia="Calibri" w:hAnsi="Arial" w:cs="Arial"/>
                <w:b/>
                <w:sz w:val="16"/>
                <w:szCs w:val="16"/>
              </w:rPr>
              <w:t xml:space="preserve">ARA </w:t>
            </w:r>
            <w:r>
              <w:rPr>
                <w:rFonts w:ascii="Arial" w:hAnsi="Arial" w:cs="Arial"/>
                <w:b/>
                <w:sz w:val="16"/>
                <w:szCs w:val="16"/>
              </w:rPr>
              <w:t>DİSİPLİNLERLE İLİŞKİLENDİRME</w:t>
            </w:r>
          </w:p>
        </w:tc>
        <w:tc>
          <w:tcPr>
            <w:tcW w:w="1843" w:type="dxa"/>
            <w:vMerge w:val="restart"/>
            <w:vAlign w:val="center"/>
          </w:tcPr>
          <w:p w:rsidR="00697352" w:rsidRPr="00C14A17" w:rsidRDefault="00697352" w:rsidP="00E96EC7">
            <w:pPr>
              <w:jc w:val="center"/>
              <w:rPr>
                <w:sz w:val="20"/>
                <w:szCs w:val="20"/>
              </w:rPr>
            </w:pPr>
            <w:r w:rsidRPr="00C14A17">
              <w:rPr>
                <w:sz w:val="20"/>
                <w:szCs w:val="20"/>
              </w:rPr>
              <w:t>ÖĞRENME-ÖĞRETME YÖN.VE TEK.</w:t>
            </w:r>
          </w:p>
        </w:tc>
        <w:tc>
          <w:tcPr>
            <w:tcW w:w="2409" w:type="dxa"/>
            <w:vMerge w:val="restart"/>
            <w:vAlign w:val="center"/>
          </w:tcPr>
          <w:p w:rsidR="00697352" w:rsidRPr="00C14A17" w:rsidRDefault="00697352" w:rsidP="00E96EC7">
            <w:pPr>
              <w:jc w:val="center"/>
              <w:rPr>
                <w:sz w:val="20"/>
                <w:szCs w:val="20"/>
              </w:rPr>
            </w:pPr>
            <w:r w:rsidRPr="00C14A17">
              <w:rPr>
                <w:sz w:val="20"/>
                <w:szCs w:val="20"/>
              </w:rPr>
              <w:t>AÇIKLAMALAR</w:t>
            </w:r>
          </w:p>
          <w:p w:rsidR="00697352" w:rsidRPr="00C14A17" w:rsidRDefault="00697352" w:rsidP="00E96EC7">
            <w:pPr>
              <w:jc w:val="center"/>
              <w:rPr>
                <w:sz w:val="20"/>
                <w:szCs w:val="20"/>
              </w:rPr>
            </w:pPr>
            <w:r w:rsidRPr="00C14A17">
              <w:rPr>
                <w:sz w:val="20"/>
                <w:szCs w:val="20"/>
              </w:rPr>
              <w:t>DEĞERLENDİRME</w:t>
            </w:r>
          </w:p>
        </w:tc>
      </w:tr>
      <w:tr w:rsidR="00697352" w:rsidRPr="00C14A17" w:rsidTr="00E96EC7">
        <w:trPr>
          <w:cantSplit/>
          <w:trHeight w:val="839"/>
        </w:trPr>
        <w:tc>
          <w:tcPr>
            <w:tcW w:w="675" w:type="dxa"/>
            <w:textDirection w:val="btLr"/>
            <w:vAlign w:val="center"/>
          </w:tcPr>
          <w:p w:rsidR="00697352" w:rsidRPr="00C14A17" w:rsidRDefault="00697352" w:rsidP="00E96EC7">
            <w:pPr>
              <w:ind w:right="113"/>
              <w:jc w:val="left"/>
              <w:rPr>
                <w:sz w:val="20"/>
                <w:szCs w:val="20"/>
              </w:rPr>
            </w:pPr>
            <w:r w:rsidRPr="00C14A17">
              <w:rPr>
                <w:sz w:val="20"/>
                <w:szCs w:val="20"/>
              </w:rPr>
              <w:t>AY</w:t>
            </w:r>
          </w:p>
        </w:tc>
        <w:tc>
          <w:tcPr>
            <w:tcW w:w="510" w:type="dxa"/>
            <w:textDirection w:val="btLr"/>
            <w:vAlign w:val="center"/>
          </w:tcPr>
          <w:p w:rsidR="00697352" w:rsidRPr="00C14A17" w:rsidRDefault="00697352" w:rsidP="00E96EC7">
            <w:pPr>
              <w:ind w:right="113"/>
              <w:jc w:val="left"/>
              <w:rPr>
                <w:sz w:val="20"/>
                <w:szCs w:val="20"/>
              </w:rPr>
            </w:pPr>
            <w:r w:rsidRPr="00C14A17">
              <w:rPr>
                <w:sz w:val="20"/>
                <w:szCs w:val="20"/>
              </w:rPr>
              <w:t>HAFTA</w:t>
            </w:r>
          </w:p>
        </w:tc>
        <w:tc>
          <w:tcPr>
            <w:tcW w:w="510" w:type="dxa"/>
            <w:textDirection w:val="btLr"/>
            <w:vAlign w:val="center"/>
          </w:tcPr>
          <w:p w:rsidR="00697352" w:rsidRPr="00C14A17" w:rsidRDefault="00697352" w:rsidP="00E96EC7">
            <w:pPr>
              <w:ind w:right="113"/>
              <w:jc w:val="left"/>
              <w:rPr>
                <w:sz w:val="20"/>
                <w:szCs w:val="20"/>
              </w:rPr>
            </w:pPr>
            <w:r w:rsidRPr="00C14A17">
              <w:rPr>
                <w:sz w:val="20"/>
                <w:szCs w:val="20"/>
              </w:rPr>
              <w:t>SÜRE</w:t>
            </w:r>
          </w:p>
        </w:tc>
        <w:tc>
          <w:tcPr>
            <w:tcW w:w="4957" w:type="dxa"/>
            <w:vAlign w:val="center"/>
          </w:tcPr>
          <w:p w:rsidR="00697352" w:rsidRPr="00C14A17" w:rsidRDefault="00697352" w:rsidP="00E96EC7">
            <w:pPr>
              <w:jc w:val="center"/>
              <w:rPr>
                <w:b/>
                <w:sz w:val="20"/>
                <w:szCs w:val="20"/>
              </w:rPr>
            </w:pPr>
            <w:r w:rsidRPr="00C14A17">
              <w:rPr>
                <w:b/>
                <w:sz w:val="20"/>
                <w:szCs w:val="20"/>
              </w:rPr>
              <w:t>KAZIMLAR</w:t>
            </w:r>
          </w:p>
        </w:tc>
        <w:tc>
          <w:tcPr>
            <w:tcW w:w="3260" w:type="dxa"/>
            <w:vAlign w:val="center"/>
          </w:tcPr>
          <w:p w:rsidR="00697352" w:rsidRPr="00C14A17" w:rsidRDefault="00697352" w:rsidP="0018775C">
            <w:pPr>
              <w:jc w:val="center"/>
              <w:rPr>
                <w:b/>
                <w:sz w:val="20"/>
                <w:szCs w:val="20"/>
              </w:rPr>
            </w:pPr>
            <w:r w:rsidRPr="00C14A17">
              <w:rPr>
                <w:b/>
                <w:sz w:val="20"/>
                <w:szCs w:val="20"/>
              </w:rPr>
              <w:t>ETKİNLİK</w:t>
            </w:r>
            <w:r w:rsidR="0018775C">
              <w:rPr>
                <w:b/>
                <w:sz w:val="20"/>
                <w:szCs w:val="20"/>
              </w:rPr>
              <w:t>LER</w:t>
            </w:r>
          </w:p>
        </w:tc>
        <w:tc>
          <w:tcPr>
            <w:tcW w:w="1985" w:type="dxa"/>
            <w:vMerge/>
          </w:tcPr>
          <w:p w:rsidR="00697352" w:rsidRPr="00C14A17" w:rsidRDefault="00697352" w:rsidP="00E96EC7">
            <w:pPr>
              <w:jc w:val="left"/>
              <w:rPr>
                <w:sz w:val="20"/>
                <w:szCs w:val="20"/>
              </w:rPr>
            </w:pPr>
          </w:p>
        </w:tc>
        <w:tc>
          <w:tcPr>
            <w:tcW w:w="1843" w:type="dxa"/>
            <w:vMerge/>
          </w:tcPr>
          <w:p w:rsidR="00697352" w:rsidRPr="00C14A17" w:rsidRDefault="00697352" w:rsidP="00E96EC7">
            <w:pPr>
              <w:jc w:val="left"/>
              <w:rPr>
                <w:sz w:val="20"/>
                <w:szCs w:val="20"/>
              </w:rPr>
            </w:pPr>
          </w:p>
        </w:tc>
        <w:tc>
          <w:tcPr>
            <w:tcW w:w="2409" w:type="dxa"/>
            <w:vMerge/>
          </w:tcPr>
          <w:p w:rsidR="00697352" w:rsidRPr="00C14A17" w:rsidRDefault="00697352" w:rsidP="00E96EC7">
            <w:pPr>
              <w:jc w:val="left"/>
              <w:rPr>
                <w:sz w:val="20"/>
                <w:szCs w:val="20"/>
              </w:rPr>
            </w:pPr>
          </w:p>
        </w:tc>
      </w:tr>
      <w:tr w:rsidR="008B3DA8" w:rsidRPr="00C14A17" w:rsidTr="00FD7F5F">
        <w:trPr>
          <w:cantSplit/>
          <w:trHeight w:val="1329"/>
        </w:trPr>
        <w:tc>
          <w:tcPr>
            <w:tcW w:w="675" w:type="dxa"/>
            <w:textDirection w:val="btLr"/>
            <w:vAlign w:val="center"/>
          </w:tcPr>
          <w:p w:rsidR="008B3DA8" w:rsidRPr="007B7F26" w:rsidRDefault="00E478FC" w:rsidP="008610E1">
            <w:pPr>
              <w:ind w:left="113" w:right="113"/>
              <w:jc w:val="center"/>
              <w:rPr>
                <w:b/>
                <w:sz w:val="20"/>
                <w:szCs w:val="20"/>
              </w:rPr>
            </w:pPr>
            <w:r>
              <w:rPr>
                <w:b/>
                <w:sz w:val="20"/>
                <w:szCs w:val="20"/>
              </w:rPr>
              <w:t>MART</w:t>
            </w:r>
          </w:p>
        </w:tc>
        <w:tc>
          <w:tcPr>
            <w:tcW w:w="510" w:type="dxa"/>
            <w:vAlign w:val="center"/>
          </w:tcPr>
          <w:p w:rsidR="008B3DA8" w:rsidRPr="00C14A17" w:rsidRDefault="00E478FC" w:rsidP="00E478FC">
            <w:pPr>
              <w:jc w:val="center"/>
              <w:rPr>
                <w:sz w:val="20"/>
                <w:szCs w:val="20"/>
              </w:rPr>
            </w:pPr>
            <w:r>
              <w:rPr>
                <w:sz w:val="20"/>
                <w:szCs w:val="20"/>
              </w:rPr>
              <w:t>4</w:t>
            </w:r>
          </w:p>
        </w:tc>
        <w:tc>
          <w:tcPr>
            <w:tcW w:w="510" w:type="dxa"/>
            <w:vAlign w:val="center"/>
          </w:tcPr>
          <w:p w:rsidR="008B3DA8" w:rsidRPr="00C14A17" w:rsidRDefault="008B3DA8" w:rsidP="00E96EC7">
            <w:pPr>
              <w:jc w:val="center"/>
              <w:rPr>
                <w:sz w:val="20"/>
                <w:szCs w:val="20"/>
              </w:rPr>
            </w:pPr>
            <w:r w:rsidRPr="00C14A17">
              <w:rPr>
                <w:sz w:val="20"/>
                <w:szCs w:val="20"/>
              </w:rPr>
              <w:t>2</w:t>
            </w:r>
          </w:p>
        </w:tc>
        <w:tc>
          <w:tcPr>
            <w:tcW w:w="4957" w:type="dxa"/>
            <w:vAlign w:val="center"/>
          </w:tcPr>
          <w:p w:rsidR="008B3DA8" w:rsidRPr="00C14A17" w:rsidRDefault="008B3DA8" w:rsidP="00624801">
            <w:pPr>
              <w:rPr>
                <w:sz w:val="20"/>
                <w:szCs w:val="20"/>
              </w:rPr>
            </w:pPr>
            <w:r w:rsidRPr="00C14A17">
              <w:rPr>
                <w:sz w:val="20"/>
                <w:szCs w:val="20"/>
              </w:rPr>
              <w:t>A.</w:t>
            </w:r>
            <w:r w:rsidRPr="00C14A17">
              <w:rPr>
                <w:rFonts w:eastAsia="Calibri" w:cs="Times New Roman"/>
                <w:sz w:val="20"/>
                <w:szCs w:val="20"/>
              </w:rPr>
              <w:t>1.7. Ritmik hareketleri bireysel, eşli, grupla, nesnesiz ve nesneli olarak uyumlu şekilde yapar.</w:t>
            </w:r>
          </w:p>
          <w:p w:rsidR="008B3DA8" w:rsidRPr="00C14A17" w:rsidRDefault="008B3DA8" w:rsidP="00624801">
            <w:pPr>
              <w:rPr>
                <w:sz w:val="20"/>
                <w:szCs w:val="20"/>
              </w:rPr>
            </w:pPr>
            <w:r w:rsidRPr="00C14A17">
              <w:rPr>
                <w:sz w:val="20"/>
                <w:szCs w:val="20"/>
              </w:rPr>
              <w:t>A.</w:t>
            </w:r>
            <w:r w:rsidRPr="00C14A17">
              <w:rPr>
                <w:rFonts w:eastAsia="Calibri" w:cs="Times New Roman"/>
                <w:sz w:val="20"/>
                <w:szCs w:val="20"/>
              </w:rPr>
              <w:t>1.16. Fiziksel etkinliklerde kurallara uyma ve yönergeleri takip etmeyi benimser.</w:t>
            </w:r>
          </w:p>
        </w:tc>
        <w:tc>
          <w:tcPr>
            <w:tcW w:w="3260" w:type="dxa"/>
            <w:vAlign w:val="center"/>
          </w:tcPr>
          <w:p w:rsidR="008B3DA8" w:rsidRPr="00C14A17" w:rsidRDefault="008B3DA8" w:rsidP="00E96EC7">
            <w:pPr>
              <w:jc w:val="left"/>
              <w:rPr>
                <w:sz w:val="20"/>
                <w:szCs w:val="20"/>
              </w:rPr>
            </w:pPr>
            <w:r w:rsidRPr="00C14A17">
              <w:rPr>
                <w:rFonts w:eastAsia="Calibri" w:cs="Times New Roman"/>
                <w:bCs/>
                <w:sz w:val="20"/>
                <w:szCs w:val="20"/>
              </w:rPr>
              <w:sym w:font="Webdings" w:char="F048"/>
            </w:r>
            <w:r w:rsidRPr="00C14A17">
              <w:rPr>
                <w:rFonts w:eastAsia="Calibri" w:cs="Times New Roman"/>
                <w:bCs/>
                <w:sz w:val="20"/>
                <w:szCs w:val="20"/>
              </w:rPr>
              <w:t xml:space="preserve"> </w:t>
            </w:r>
            <w:r w:rsidRPr="00C14A17">
              <w:rPr>
                <w:rFonts w:eastAsia="Calibri" w:cs="Times New Roman"/>
                <w:b/>
                <w:sz w:val="20"/>
                <w:szCs w:val="20"/>
              </w:rPr>
              <w:t>Kaleli Yakan Top</w:t>
            </w:r>
          </w:p>
        </w:tc>
        <w:tc>
          <w:tcPr>
            <w:tcW w:w="1985" w:type="dxa"/>
            <w:vMerge w:val="restart"/>
            <w:vAlign w:val="center"/>
          </w:tcPr>
          <w:p w:rsidR="008B3DA8" w:rsidRPr="00C14A17" w:rsidRDefault="008B3DA8" w:rsidP="00A21017">
            <w:pPr>
              <w:rPr>
                <w:rFonts w:ascii="Arial" w:eastAsia="Calibri" w:hAnsi="Arial" w:cs="Arial"/>
                <w:b/>
                <w:bCs/>
                <w:sz w:val="20"/>
                <w:szCs w:val="20"/>
              </w:rPr>
            </w:pPr>
            <w:r>
              <w:rPr>
                <w:rFonts w:ascii="Arial" w:hAnsi="Arial" w:cs="Arial"/>
                <w:b/>
                <w:bCs/>
                <w:sz w:val="20"/>
                <w:szCs w:val="20"/>
              </w:rPr>
              <w:t>Ders</w:t>
            </w:r>
            <w:r w:rsidRPr="00C14A17">
              <w:rPr>
                <w:rFonts w:ascii="Arial" w:eastAsia="Calibri" w:hAnsi="Arial" w:cs="Arial"/>
                <w:b/>
                <w:bCs/>
                <w:sz w:val="20"/>
                <w:szCs w:val="20"/>
              </w:rPr>
              <w:t>İçi İlişkilendirme</w:t>
            </w:r>
          </w:p>
          <w:p w:rsidR="008B3DA8" w:rsidRPr="00C14A17" w:rsidRDefault="008B3DA8" w:rsidP="00A21017">
            <w:pPr>
              <w:rPr>
                <w:rFonts w:ascii="Arial" w:eastAsia="Calibri" w:hAnsi="Arial" w:cs="Arial"/>
                <w:b/>
                <w:bCs/>
                <w:sz w:val="20"/>
                <w:szCs w:val="20"/>
              </w:rPr>
            </w:pPr>
            <w:r w:rsidRPr="00C14A17">
              <w:rPr>
                <w:rFonts w:ascii="Arial" w:eastAsia="Calibri" w:hAnsi="Arial" w:cs="Arial"/>
                <w:bCs/>
                <w:sz w:val="20"/>
                <w:szCs w:val="20"/>
              </w:rPr>
              <w:sym w:font="MS Outlook" w:char="0043"/>
            </w:r>
            <w:r w:rsidRPr="00C14A17">
              <w:rPr>
                <w:rFonts w:ascii="Arial" w:eastAsia="Calibri" w:hAnsi="Arial" w:cs="Arial"/>
                <w:bCs/>
                <w:sz w:val="20"/>
                <w:szCs w:val="20"/>
              </w:rPr>
              <w:t xml:space="preserve"> </w:t>
            </w:r>
            <w:r w:rsidRPr="00C14A17">
              <w:rPr>
                <w:rFonts w:ascii="Arial" w:eastAsia="Calibri" w:hAnsi="Arial" w:cs="Arial"/>
                <w:sz w:val="20"/>
                <w:szCs w:val="20"/>
              </w:rPr>
              <w:t>1.14.,1.15., 1.16., 1.17, 1. 18., 1.19., 1.20., 1.21., 1.22., 1.23., 1.24., 1.25. kazanımları Etkin Katılım ve Sağlıklı Yaşam Öğrenme Alanı kazanım-ları ile ilişkilendirilecektir.</w:t>
            </w:r>
          </w:p>
          <w:p w:rsidR="008B3DA8" w:rsidRPr="00C14A17" w:rsidRDefault="008B3DA8" w:rsidP="00A21017">
            <w:pPr>
              <w:pStyle w:val="GvdeMetni2"/>
              <w:spacing w:line="0" w:lineRule="atLeast"/>
              <w:rPr>
                <w:szCs w:val="20"/>
              </w:rPr>
            </w:pPr>
          </w:p>
          <w:p w:rsidR="008B3DA8" w:rsidRPr="00C14A17" w:rsidRDefault="008B3DA8" w:rsidP="00A21017">
            <w:pPr>
              <w:rPr>
                <w:rFonts w:ascii="Arial" w:eastAsia="Calibri" w:hAnsi="Arial" w:cs="Arial"/>
                <w:b/>
                <w:bCs/>
                <w:sz w:val="20"/>
                <w:szCs w:val="20"/>
              </w:rPr>
            </w:pPr>
            <w:r>
              <w:rPr>
                <w:rFonts w:ascii="Arial" w:hAnsi="Arial" w:cs="Arial"/>
                <w:b/>
                <w:bCs/>
                <w:sz w:val="20"/>
                <w:szCs w:val="20"/>
              </w:rPr>
              <w:t>Ders</w:t>
            </w:r>
            <w:r w:rsidRPr="00C14A17">
              <w:rPr>
                <w:rFonts w:ascii="Arial" w:eastAsia="Calibri" w:hAnsi="Arial" w:cs="Arial"/>
                <w:b/>
                <w:bCs/>
                <w:sz w:val="20"/>
                <w:szCs w:val="20"/>
              </w:rPr>
              <w:t>İçi İlişkilendirme</w:t>
            </w:r>
          </w:p>
          <w:p w:rsidR="008B3DA8" w:rsidRPr="00C14A17" w:rsidRDefault="008B3DA8" w:rsidP="00A21017">
            <w:pPr>
              <w:rPr>
                <w:rFonts w:ascii="Arial" w:eastAsia="Calibri" w:hAnsi="Arial" w:cs="Arial"/>
                <w:b/>
                <w:bCs/>
                <w:sz w:val="20"/>
                <w:szCs w:val="20"/>
              </w:rPr>
            </w:pPr>
            <w:r w:rsidRPr="00C14A17">
              <w:rPr>
                <w:rFonts w:ascii="Arial" w:eastAsia="Calibri" w:hAnsi="Arial" w:cs="Arial"/>
                <w:bCs/>
                <w:sz w:val="20"/>
                <w:szCs w:val="20"/>
              </w:rPr>
              <w:sym w:font="MS Outlook" w:char="0043"/>
            </w:r>
            <w:r w:rsidRPr="00C14A17">
              <w:rPr>
                <w:rFonts w:ascii="Arial" w:eastAsia="Calibri" w:hAnsi="Arial" w:cs="Arial"/>
                <w:bCs/>
                <w:sz w:val="20"/>
                <w:szCs w:val="20"/>
              </w:rPr>
              <w:t xml:space="preserve"> </w:t>
            </w:r>
            <w:r w:rsidRPr="00C14A17">
              <w:rPr>
                <w:rFonts w:ascii="Arial" w:eastAsia="Calibri" w:hAnsi="Arial" w:cs="Arial"/>
                <w:sz w:val="20"/>
                <w:szCs w:val="20"/>
              </w:rPr>
              <w:t>1.14.,1.15., 1.16., 1.17, 1. 18., 1.19., 1.20., 1.21., 1.22., 1.23., 1.24., 1.25. kazanımları Etkin Katılım ve Sağlıklı Yaşam Öğrenme Alanı kazanımları ile ilişkilendirilecektir.</w:t>
            </w:r>
          </w:p>
          <w:p w:rsidR="008B3DA8" w:rsidRPr="00C14A17" w:rsidRDefault="008B3DA8" w:rsidP="00A21017">
            <w:pPr>
              <w:rPr>
                <w:rFonts w:ascii="Arial" w:eastAsia="Calibri" w:hAnsi="Arial" w:cs="Arial"/>
                <w:bCs/>
                <w:sz w:val="20"/>
                <w:szCs w:val="20"/>
              </w:rPr>
            </w:pPr>
          </w:p>
          <w:p w:rsidR="008B3DA8" w:rsidRPr="00C14A17" w:rsidRDefault="008B3DA8" w:rsidP="00A21017">
            <w:pPr>
              <w:rPr>
                <w:rFonts w:ascii="Arial" w:eastAsia="Calibri" w:hAnsi="Arial" w:cs="Arial"/>
                <w:b/>
                <w:bCs/>
                <w:sz w:val="20"/>
                <w:szCs w:val="20"/>
              </w:rPr>
            </w:pPr>
            <w:r w:rsidRPr="00C14A17">
              <w:rPr>
                <w:rFonts w:ascii="Arial" w:eastAsia="Calibri" w:hAnsi="Arial" w:cs="Arial"/>
                <w:b/>
                <w:bCs/>
                <w:sz w:val="20"/>
                <w:szCs w:val="20"/>
              </w:rPr>
              <w:t>Ara Disiplinlerle İlişkilendirme</w:t>
            </w:r>
          </w:p>
          <w:p w:rsidR="008B3DA8" w:rsidRPr="00C14A17" w:rsidRDefault="008B3DA8" w:rsidP="00A21017">
            <w:pPr>
              <w:rPr>
                <w:rFonts w:ascii="Arial" w:eastAsia="Calibri" w:hAnsi="Arial" w:cs="Arial"/>
                <w:b/>
                <w:bCs/>
                <w:sz w:val="20"/>
                <w:szCs w:val="20"/>
              </w:rPr>
            </w:pPr>
          </w:p>
          <w:p w:rsidR="008B3DA8" w:rsidRPr="00C14A17" w:rsidRDefault="008B3DA8" w:rsidP="00A21017">
            <w:pPr>
              <w:rPr>
                <w:rFonts w:ascii="Arial" w:eastAsia="Calibri" w:hAnsi="Arial" w:cs="Arial"/>
                <w:bCs/>
                <w:sz w:val="20"/>
                <w:szCs w:val="20"/>
              </w:rPr>
            </w:pPr>
            <w:r w:rsidRPr="00C14A17">
              <w:rPr>
                <w:rFonts w:ascii="Arial" w:eastAsia="Calibri" w:hAnsi="Arial" w:cs="Arial"/>
                <w:b/>
                <w:bCs/>
                <w:sz w:val="20"/>
                <w:szCs w:val="20"/>
              </w:rPr>
              <w:sym w:font="Wingdings" w:char="00C8"/>
            </w:r>
            <w:r w:rsidRPr="00C14A17">
              <w:rPr>
                <w:rFonts w:ascii="Arial" w:eastAsia="Calibri" w:hAnsi="Arial" w:cs="Arial"/>
                <w:b/>
                <w:bCs/>
                <w:sz w:val="20"/>
                <w:szCs w:val="20"/>
              </w:rPr>
              <w:t xml:space="preserve"> Sağlık kültürü</w:t>
            </w:r>
          </w:p>
          <w:p w:rsidR="008B3DA8" w:rsidRPr="00C14A17" w:rsidRDefault="008B3DA8" w:rsidP="00A21017">
            <w:pPr>
              <w:rPr>
                <w:rFonts w:ascii="Arial" w:eastAsia="Calibri" w:hAnsi="Arial" w:cs="Arial"/>
                <w:bCs/>
                <w:sz w:val="20"/>
                <w:szCs w:val="20"/>
              </w:rPr>
            </w:pPr>
            <w:r w:rsidRPr="00C14A17">
              <w:rPr>
                <w:rFonts w:ascii="Arial" w:eastAsia="Calibri" w:hAnsi="Arial" w:cs="Arial"/>
                <w:bCs/>
                <w:sz w:val="20"/>
                <w:szCs w:val="20"/>
              </w:rPr>
              <w:t xml:space="preserve"> (</w:t>
            </w:r>
            <w:r w:rsidRPr="00C14A17">
              <w:rPr>
                <w:rFonts w:ascii="Arial" w:eastAsia="Calibri" w:hAnsi="Arial" w:cs="Arial"/>
                <w:sz w:val="20"/>
                <w:szCs w:val="20"/>
              </w:rPr>
              <w:t>1.22.</w:t>
            </w:r>
            <w:r w:rsidRPr="00C14A17">
              <w:rPr>
                <w:rFonts w:ascii="Arial" w:eastAsia="Calibri" w:hAnsi="Arial" w:cs="Arial"/>
                <w:bCs/>
                <w:sz w:val="20"/>
                <w:szCs w:val="20"/>
              </w:rPr>
              <w:t>-29.)</w:t>
            </w:r>
          </w:p>
          <w:p w:rsidR="008B3DA8" w:rsidRPr="00C14A17" w:rsidRDefault="008B3DA8" w:rsidP="00A21017">
            <w:pPr>
              <w:rPr>
                <w:rFonts w:ascii="Arial" w:eastAsia="Calibri" w:hAnsi="Arial" w:cs="Arial"/>
                <w:sz w:val="20"/>
                <w:szCs w:val="20"/>
              </w:rPr>
            </w:pPr>
            <w:r w:rsidRPr="00C14A17">
              <w:rPr>
                <w:rFonts w:ascii="Arial" w:eastAsia="Calibri" w:hAnsi="Arial" w:cs="Arial"/>
                <w:b/>
                <w:sz w:val="20"/>
                <w:szCs w:val="20"/>
              </w:rPr>
              <w:t>29.</w:t>
            </w:r>
            <w:r w:rsidRPr="00C14A17">
              <w:rPr>
                <w:rFonts w:ascii="Arial" w:eastAsia="Calibri" w:hAnsi="Arial" w:cs="Arial"/>
                <w:sz w:val="20"/>
                <w:szCs w:val="20"/>
              </w:rPr>
              <w:t xml:space="preserve"> Gerektiğinde başkalarına yardım eder.</w:t>
            </w:r>
          </w:p>
          <w:p w:rsidR="008B3DA8" w:rsidRPr="00C14A17" w:rsidRDefault="008B3DA8" w:rsidP="00E96EC7">
            <w:pPr>
              <w:jc w:val="left"/>
              <w:rPr>
                <w:sz w:val="20"/>
                <w:szCs w:val="20"/>
              </w:rPr>
            </w:pPr>
          </w:p>
        </w:tc>
        <w:tc>
          <w:tcPr>
            <w:tcW w:w="1843" w:type="dxa"/>
            <w:vMerge w:val="restart"/>
            <w:vAlign w:val="center"/>
          </w:tcPr>
          <w:p w:rsidR="008B3DA8" w:rsidRPr="00C14A17" w:rsidRDefault="008B3DA8" w:rsidP="00E96EC7">
            <w:pPr>
              <w:tabs>
                <w:tab w:val="left" w:pos="72"/>
                <w:tab w:val="left" w:pos="252"/>
              </w:tabs>
              <w:spacing w:line="0" w:lineRule="atLeast"/>
              <w:jc w:val="left"/>
              <w:rPr>
                <w:rFonts w:eastAsia="Calibri" w:cs="Arial"/>
                <w:bCs/>
                <w:sz w:val="20"/>
                <w:szCs w:val="20"/>
              </w:rPr>
            </w:pPr>
            <w:r w:rsidRPr="00C14A17">
              <w:rPr>
                <w:rFonts w:cs="Arial"/>
                <w:bCs/>
                <w:sz w:val="20"/>
                <w:szCs w:val="20"/>
              </w:rPr>
              <w:t>1. Sunuş yolu</w:t>
            </w:r>
          </w:p>
          <w:p w:rsidR="008B3DA8" w:rsidRPr="00C14A17" w:rsidRDefault="008B3DA8" w:rsidP="00E96EC7">
            <w:pPr>
              <w:tabs>
                <w:tab w:val="left" w:pos="72"/>
                <w:tab w:val="left" w:pos="252"/>
              </w:tabs>
              <w:spacing w:line="0" w:lineRule="atLeast"/>
              <w:jc w:val="left"/>
              <w:rPr>
                <w:rFonts w:cs="Arial"/>
                <w:bCs/>
                <w:sz w:val="20"/>
                <w:szCs w:val="20"/>
              </w:rPr>
            </w:pPr>
            <w:r w:rsidRPr="00C14A17">
              <w:rPr>
                <w:rFonts w:eastAsia="Calibri" w:cs="Arial"/>
                <w:bCs/>
                <w:sz w:val="20"/>
                <w:szCs w:val="20"/>
              </w:rPr>
              <w:t xml:space="preserve">2. İşbirliğine </w:t>
            </w:r>
            <w:r w:rsidRPr="00C14A17">
              <w:rPr>
                <w:rFonts w:cs="Arial"/>
                <w:bCs/>
                <w:sz w:val="20"/>
                <w:szCs w:val="20"/>
              </w:rPr>
              <w:t xml:space="preserve"> </w:t>
            </w:r>
          </w:p>
          <w:p w:rsidR="008B3DA8" w:rsidRPr="00C14A17" w:rsidRDefault="008B3DA8" w:rsidP="00E96EC7">
            <w:pPr>
              <w:tabs>
                <w:tab w:val="left" w:pos="72"/>
                <w:tab w:val="left" w:pos="252"/>
              </w:tabs>
              <w:spacing w:line="0" w:lineRule="atLeast"/>
              <w:jc w:val="left"/>
              <w:rPr>
                <w:rFonts w:eastAsia="Calibri" w:cs="Arial"/>
                <w:bCs/>
                <w:sz w:val="20"/>
                <w:szCs w:val="20"/>
              </w:rPr>
            </w:pPr>
            <w:r w:rsidRPr="00C14A17">
              <w:rPr>
                <w:rFonts w:cs="Arial"/>
                <w:bCs/>
                <w:sz w:val="20"/>
                <w:szCs w:val="20"/>
              </w:rPr>
              <w:t xml:space="preserve">    </w:t>
            </w:r>
            <w:r w:rsidRPr="00C14A17">
              <w:rPr>
                <w:rFonts w:eastAsia="Calibri" w:cs="Arial"/>
                <w:bCs/>
                <w:sz w:val="20"/>
                <w:szCs w:val="20"/>
              </w:rPr>
              <w:t>dayalı eğitim</w:t>
            </w:r>
          </w:p>
          <w:p w:rsidR="008B3DA8" w:rsidRPr="00C14A17" w:rsidRDefault="008B3DA8" w:rsidP="00E96EC7">
            <w:pPr>
              <w:tabs>
                <w:tab w:val="left" w:pos="72"/>
                <w:tab w:val="left" w:pos="252"/>
              </w:tabs>
              <w:spacing w:line="0" w:lineRule="atLeast"/>
              <w:jc w:val="left"/>
              <w:rPr>
                <w:rFonts w:eastAsia="Calibri" w:cs="Arial"/>
                <w:bCs/>
                <w:sz w:val="20"/>
                <w:szCs w:val="20"/>
              </w:rPr>
            </w:pPr>
            <w:r w:rsidRPr="00C14A17">
              <w:rPr>
                <w:rFonts w:eastAsia="Calibri" w:cs="Arial"/>
                <w:bCs/>
                <w:sz w:val="20"/>
                <w:szCs w:val="20"/>
              </w:rPr>
              <w:t>3. Rol yapma</w:t>
            </w:r>
          </w:p>
          <w:p w:rsidR="008B3DA8" w:rsidRPr="00C14A17" w:rsidRDefault="008B3DA8" w:rsidP="00E96EC7">
            <w:pPr>
              <w:tabs>
                <w:tab w:val="left" w:pos="72"/>
                <w:tab w:val="left" w:pos="252"/>
              </w:tabs>
              <w:spacing w:line="0" w:lineRule="atLeast"/>
              <w:jc w:val="left"/>
              <w:rPr>
                <w:rFonts w:eastAsia="Calibri" w:cs="Arial"/>
                <w:bCs/>
                <w:sz w:val="20"/>
                <w:szCs w:val="20"/>
              </w:rPr>
            </w:pPr>
            <w:r w:rsidRPr="00C14A17">
              <w:rPr>
                <w:rFonts w:eastAsia="Calibri" w:cs="Arial"/>
                <w:bCs/>
                <w:sz w:val="20"/>
                <w:szCs w:val="20"/>
              </w:rPr>
              <w:t>4. Bireysel ve Birlikte çalışmalar</w:t>
            </w:r>
          </w:p>
          <w:p w:rsidR="008B3DA8" w:rsidRPr="00C14A17" w:rsidRDefault="008B3DA8" w:rsidP="00E96EC7">
            <w:pPr>
              <w:tabs>
                <w:tab w:val="left" w:pos="72"/>
                <w:tab w:val="left" w:pos="252"/>
              </w:tabs>
              <w:spacing w:line="0" w:lineRule="atLeast"/>
              <w:jc w:val="left"/>
              <w:rPr>
                <w:rFonts w:eastAsia="Calibri" w:cs="Arial"/>
                <w:bCs/>
                <w:sz w:val="20"/>
                <w:szCs w:val="20"/>
              </w:rPr>
            </w:pPr>
            <w:r w:rsidRPr="00C14A17">
              <w:rPr>
                <w:rFonts w:eastAsia="Calibri" w:cs="Arial"/>
                <w:bCs/>
                <w:sz w:val="20"/>
                <w:szCs w:val="20"/>
              </w:rPr>
              <w:t>5. Soru cevap</w:t>
            </w:r>
          </w:p>
          <w:p w:rsidR="008B3DA8" w:rsidRPr="00C14A17" w:rsidRDefault="008B3DA8" w:rsidP="00E96EC7">
            <w:pPr>
              <w:tabs>
                <w:tab w:val="left" w:pos="72"/>
                <w:tab w:val="left" w:pos="252"/>
              </w:tabs>
              <w:spacing w:line="0" w:lineRule="atLeast"/>
              <w:jc w:val="left"/>
              <w:rPr>
                <w:rFonts w:cs="Arial"/>
                <w:bCs/>
                <w:sz w:val="20"/>
                <w:szCs w:val="20"/>
              </w:rPr>
            </w:pPr>
            <w:r w:rsidRPr="00C14A17">
              <w:rPr>
                <w:rFonts w:eastAsia="Calibri" w:cs="Arial"/>
                <w:bCs/>
                <w:sz w:val="20"/>
                <w:szCs w:val="20"/>
              </w:rPr>
              <w:t>6. Yaparak, yaşa</w:t>
            </w:r>
            <w:r w:rsidRPr="00C14A17">
              <w:rPr>
                <w:rFonts w:cs="Arial"/>
                <w:bCs/>
                <w:sz w:val="20"/>
                <w:szCs w:val="20"/>
              </w:rPr>
              <w:t>-</w:t>
            </w:r>
          </w:p>
          <w:p w:rsidR="008B3DA8" w:rsidRPr="00C14A17" w:rsidRDefault="008B3DA8" w:rsidP="00E96EC7">
            <w:pPr>
              <w:tabs>
                <w:tab w:val="left" w:pos="72"/>
                <w:tab w:val="left" w:pos="252"/>
              </w:tabs>
              <w:spacing w:line="0" w:lineRule="atLeast"/>
              <w:jc w:val="left"/>
              <w:rPr>
                <w:rFonts w:eastAsia="Calibri" w:cs="Arial"/>
                <w:bCs/>
                <w:sz w:val="20"/>
                <w:szCs w:val="20"/>
              </w:rPr>
            </w:pPr>
            <w:r w:rsidRPr="00C14A17">
              <w:rPr>
                <w:rFonts w:cs="Arial"/>
                <w:bCs/>
                <w:sz w:val="20"/>
                <w:szCs w:val="20"/>
              </w:rPr>
              <w:t xml:space="preserve">     </w:t>
            </w:r>
            <w:r w:rsidRPr="00C14A17">
              <w:rPr>
                <w:rFonts w:eastAsia="Calibri" w:cs="Arial"/>
                <w:bCs/>
                <w:sz w:val="20"/>
                <w:szCs w:val="20"/>
              </w:rPr>
              <w:t>yarak öğrenme</w:t>
            </w:r>
          </w:p>
          <w:p w:rsidR="008B3DA8" w:rsidRPr="00C14A17" w:rsidRDefault="008B3DA8" w:rsidP="00E96EC7">
            <w:pPr>
              <w:tabs>
                <w:tab w:val="left" w:pos="72"/>
                <w:tab w:val="left" w:pos="252"/>
              </w:tabs>
              <w:spacing w:line="0" w:lineRule="atLeast"/>
              <w:jc w:val="left"/>
              <w:rPr>
                <w:rFonts w:cs="Arial"/>
                <w:bCs/>
                <w:sz w:val="20"/>
                <w:szCs w:val="20"/>
              </w:rPr>
            </w:pPr>
            <w:r w:rsidRPr="00C14A17">
              <w:rPr>
                <w:rFonts w:eastAsia="Calibri" w:cs="Arial"/>
                <w:bCs/>
                <w:sz w:val="20"/>
                <w:szCs w:val="20"/>
              </w:rPr>
              <w:t>7. Gösterip</w:t>
            </w:r>
            <w:r w:rsidRPr="00C14A17">
              <w:rPr>
                <w:rFonts w:cs="Arial"/>
                <w:bCs/>
                <w:sz w:val="20"/>
                <w:szCs w:val="20"/>
              </w:rPr>
              <w:t>,</w:t>
            </w:r>
            <w:r w:rsidRPr="00C14A17">
              <w:rPr>
                <w:rFonts w:eastAsia="Calibri" w:cs="Arial"/>
                <w:bCs/>
                <w:sz w:val="20"/>
                <w:szCs w:val="20"/>
              </w:rPr>
              <w:t xml:space="preserve"> </w:t>
            </w:r>
            <w:r w:rsidRPr="00C14A17">
              <w:rPr>
                <w:rFonts w:cs="Arial"/>
                <w:bCs/>
                <w:sz w:val="20"/>
                <w:szCs w:val="20"/>
              </w:rPr>
              <w:t xml:space="preserve">    </w:t>
            </w:r>
          </w:p>
          <w:p w:rsidR="008B3DA8" w:rsidRPr="00C14A17" w:rsidRDefault="008B3DA8" w:rsidP="00E96EC7">
            <w:pPr>
              <w:tabs>
                <w:tab w:val="left" w:pos="72"/>
                <w:tab w:val="left" w:pos="252"/>
              </w:tabs>
              <w:spacing w:line="0" w:lineRule="atLeast"/>
              <w:jc w:val="left"/>
              <w:rPr>
                <w:rFonts w:eastAsia="Calibri" w:cs="Arial"/>
                <w:bCs/>
                <w:sz w:val="20"/>
                <w:szCs w:val="20"/>
              </w:rPr>
            </w:pPr>
            <w:r w:rsidRPr="00C14A17">
              <w:rPr>
                <w:rFonts w:cs="Arial"/>
                <w:bCs/>
                <w:sz w:val="20"/>
                <w:szCs w:val="20"/>
              </w:rPr>
              <w:t xml:space="preserve">    </w:t>
            </w:r>
            <w:r w:rsidRPr="00C14A17">
              <w:rPr>
                <w:rFonts w:eastAsia="Calibri" w:cs="Arial"/>
                <w:bCs/>
                <w:sz w:val="20"/>
                <w:szCs w:val="20"/>
              </w:rPr>
              <w:t>yaptırma</w:t>
            </w:r>
          </w:p>
          <w:p w:rsidR="008B3DA8" w:rsidRPr="00C14A17" w:rsidRDefault="008B3DA8" w:rsidP="00E96EC7">
            <w:pPr>
              <w:tabs>
                <w:tab w:val="left" w:pos="72"/>
                <w:tab w:val="left" w:pos="252"/>
              </w:tabs>
              <w:spacing w:line="0" w:lineRule="atLeast"/>
              <w:jc w:val="left"/>
              <w:rPr>
                <w:rFonts w:eastAsia="Calibri" w:cs="Arial"/>
                <w:bCs/>
                <w:sz w:val="20"/>
                <w:szCs w:val="20"/>
              </w:rPr>
            </w:pPr>
            <w:r w:rsidRPr="00C14A17">
              <w:rPr>
                <w:rFonts w:eastAsia="Calibri" w:cs="Arial"/>
                <w:bCs/>
                <w:sz w:val="20"/>
                <w:szCs w:val="20"/>
              </w:rPr>
              <w:t>9. Gösteri</w:t>
            </w:r>
          </w:p>
          <w:p w:rsidR="008B3DA8" w:rsidRPr="00C14A17" w:rsidRDefault="008B3DA8" w:rsidP="00E96EC7">
            <w:pPr>
              <w:tabs>
                <w:tab w:val="left" w:pos="72"/>
                <w:tab w:val="left" w:pos="252"/>
              </w:tabs>
              <w:spacing w:line="0" w:lineRule="atLeast"/>
              <w:jc w:val="left"/>
              <w:rPr>
                <w:rFonts w:eastAsia="Calibri" w:cs="Arial"/>
                <w:bCs/>
                <w:sz w:val="20"/>
                <w:szCs w:val="20"/>
              </w:rPr>
            </w:pPr>
            <w:r w:rsidRPr="00C14A17">
              <w:rPr>
                <w:rFonts w:eastAsia="Calibri" w:cs="Arial"/>
                <w:bCs/>
                <w:sz w:val="20"/>
                <w:szCs w:val="20"/>
              </w:rPr>
              <w:t>10. Taklit</w:t>
            </w:r>
          </w:p>
          <w:p w:rsidR="008B3DA8" w:rsidRPr="00C14A17" w:rsidRDefault="008B3DA8" w:rsidP="00E96EC7">
            <w:pPr>
              <w:tabs>
                <w:tab w:val="left" w:pos="72"/>
                <w:tab w:val="left" w:pos="252"/>
              </w:tabs>
              <w:spacing w:line="0" w:lineRule="atLeast"/>
              <w:jc w:val="left"/>
              <w:rPr>
                <w:rFonts w:cs="Arial"/>
                <w:bCs/>
                <w:sz w:val="20"/>
                <w:szCs w:val="20"/>
              </w:rPr>
            </w:pPr>
            <w:r w:rsidRPr="00C14A17">
              <w:rPr>
                <w:rFonts w:eastAsia="Calibri" w:cs="Arial"/>
                <w:bCs/>
                <w:sz w:val="20"/>
                <w:szCs w:val="20"/>
              </w:rPr>
              <w:t xml:space="preserve">11. Kendini </w:t>
            </w:r>
          </w:p>
          <w:p w:rsidR="008B3DA8" w:rsidRPr="00C14A17" w:rsidRDefault="008B3DA8" w:rsidP="00E96EC7">
            <w:pPr>
              <w:tabs>
                <w:tab w:val="left" w:pos="72"/>
                <w:tab w:val="left" w:pos="252"/>
              </w:tabs>
              <w:spacing w:line="0" w:lineRule="atLeast"/>
              <w:jc w:val="left"/>
              <w:rPr>
                <w:rFonts w:eastAsia="Calibri" w:cs="Arial"/>
                <w:bCs/>
                <w:sz w:val="20"/>
                <w:szCs w:val="20"/>
              </w:rPr>
            </w:pPr>
            <w:r w:rsidRPr="00C14A17">
              <w:rPr>
                <w:rFonts w:cs="Arial"/>
                <w:bCs/>
                <w:sz w:val="20"/>
                <w:szCs w:val="20"/>
              </w:rPr>
              <w:t xml:space="preserve">      </w:t>
            </w:r>
            <w:r w:rsidRPr="00C14A17">
              <w:rPr>
                <w:rFonts w:eastAsia="Calibri" w:cs="Arial"/>
                <w:bCs/>
                <w:sz w:val="20"/>
                <w:szCs w:val="20"/>
              </w:rPr>
              <w:t xml:space="preserve">değerlendirme </w:t>
            </w:r>
          </w:p>
          <w:p w:rsidR="008B3DA8" w:rsidRPr="00C14A17" w:rsidRDefault="008B3DA8" w:rsidP="00E96EC7">
            <w:pPr>
              <w:tabs>
                <w:tab w:val="left" w:pos="72"/>
                <w:tab w:val="left" w:pos="252"/>
              </w:tabs>
              <w:spacing w:line="0" w:lineRule="atLeast"/>
              <w:jc w:val="left"/>
              <w:rPr>
                <w:rFonts w:eastAsia="Calibri" w:cs="Arial"/>
                <w:bCs/>
                <w:sz w:val="20"/>
                <w:szCs w:val="20"/>
              </w:rPr>
            </w:pPr>
            <w:r w:rsidRPr="00C14A17">
              <w:rPr>
                <w:rFonts w:eastAsia="Calibri" w:cs="Arial"/>
                <w:bCs/>
                <w:sz w:val="20"/>
                <w:szCs w:val="20"/>
              </w:rPr>
              <w:t xml:space="preserve">12. Komut </w:t>
            </w:r>
          </w:p>
          <w:p w:rsidR="008B3DA8" w:rsidRPr="00C14A17" w:rsidRDefault="008B3DA8" w:rsidP="00E96EC7">
            <w:pPr>
              <w:tabs>
                <w:tab w:val="left" w:pos="72"/>
                <w:tab w:val="left" w:pos="252"/>
              </w:tabs>
              <w:spacing w:line="0" w:lineRule="atLeast"/>
              <w:jc w:val="left"/>
              <w:rPr>
                <w:rFonts w:eastAsia="Calibri" w:cs="Arial"/>
                <w:bCs/>
                <w:sz w:val="20"/>
                <w:szCs w:val="20"/>
              </w:rPr>
            </w:pPr>
            <w:r w:rsidRPr="00C14A17">
              <w:rPr>
                <w:rFonts w:eastAsia="Calibri" w:cs="Arial"/>
                <w:bCs/>
                <w:sz w:val="20"/>
                <w:szCs w:val="20"/>
              </w:rPr>
              <w:t>13. Alıştırma</w:t>
            </w:r>
          </w:p>
          <w:p w:rsidR="008B3DA8" w:rsidRPr="00C14A17" w:rsidRDefault="008B3DA8" w:rsidP="00E96EC7">
            <w:pPr>
              <w:jc w:val="left"/>
              <w:rPr>
                <w:rFonts w:cs="Arial"/>
                <w:bCs/>
                <w:sz w:val="20"/>
                <w:szCs w:val="20"/>
              </w:rPr>
            </w:pPr>
            <w:r w:rsidRPr="00C14A17">
              <w:rPr>
                <w:rFonts w:eastAsia="Calibri" w:cs="Arial"/>
                <w:bCs/>
                <w:sz w:val="20"/>
                <w:szCs w:val="20"/>
              </w:rPr>
              <w:t>14. Gözlem</w:t>
            </w:r>
          </w:p>
          <w:p w:rsidR="008B3DA8" w:rsidRPr="00C14A17" w:rsidRDefault="008B3DA8" w:rsidP="00E96EC7">
            <w:pPr>
              <w:jc w:val="left"/>
              <w:rPr>
                <w:rFonts w:cs="Arial"/>
                <w:bCs/>
                <w:sz w:val="20"/>
                <w:szCs w:val="20"/>
              </w:rPr>
            </w:pPr>
            <w:r w:rsidRPr="00C14A17">
              <w:rPr>
                <w:rFonts w:cs="Arial"/>
                <w:bCs/>
                <w:sz w:val="20"/>
                <w:szCs w:val="20"/>
              </w:rPr>
              <w:t>15. Beyin fırtınası</w:t>
            </w:r>
          </w:p>
          <w:p w:rsidR="008B3DA8" w:rsidRPr="00C14A17" w:rsidRDefault="008B3DA8" w:rsidP="00E96EC7">
            <w:pPr>
              <w:jc w:val="left"/>
              <w:rPr>
                <w:rFonts w:cs="Arial"/>
                <w:bCs/>
                <w:sz w:val="20"/>
                <w:szCs w:val="20"/>
              </w:rPr>
            </w:pPr>
            <w:r w:rsidRPr="00C14A17">
              <w:rPr>
                <w:rFonts w:cs="Arial"/>
                <w:bCs/>
                <w:sz w:val="20"/>
                <w:szCs w:val="20"/>
              </w:rPr>
              <w:t>16. Tartışma</w:t>
            </w:r>
          </w:p>
          <w:p w:rsidR="008B3DA8" w:rsidRPr="00C14A17" w:rsidRDefault="008B3DA8" w:rsidP="00E96EC7">
            <w:pPr>
              <w:jc w:val="left"/>
              <w:rPr>
                <w:rFonts w:cs="Arial"/>
                <w:bCs/>
                <w:sz w:val="20"/>
                <w:szCs w:val="20"/>
              </w:rPr>
            </w:pPr>
            <w:r w:rsidRPr="00C14A17">
              <w:rPr>
                <w:rFonts w:cs="Arial"/>
                <w:bCs/>
                <w:sz w:val="20"/>
                <w:szCs w:val="20"/>
              </w:rPr>
              <w:t xml:space="preserve">17. Katılımla </w:t>
            </w:r>
          </w:p>
          <w:p w:rsidR="008B3DA8" w:rsidRPr="00C14A17" w:rsidRDefault="008B3DA8" w:rsidP="00E96EC7">
            <w:pPr>
              <w:jc w:val="left"/>
              <w:rPr>
                <w:sz w:val="20"/>
                <w:szCs w:val="20"/>
              </w:rPr>
            </w:pPr>
            <w:r w:rsidRPr="00C14A17">
              <w:rPr>
                <w:rFonts w:cs="Arial"/>
                <w:bCs/>
                <w:sz w:val="20"/>
                <w:szCs w:val="20"/>
              </w:rPr>
              <w:t xml:space="preserve">      öğretim</w:t>
            </w:r>
          </w:p>
        </w:tc>
        <w:tc>
          <w:tcPr>
            <w:tcW w:w="2409" w:type="dxa"/>
            <w:vMerge w:val="restart"/>
            <w:vAlign w:val="center"/>
          </w:tcPr>
          <w:p w:rsidR="008B3DA8" w:rsidRPr="00C14A17" w:rsidRDefault="008B3DA8" w:rsidP="008B3DA8">
            <w:pPr>
              <w:jc w:val="left"/>
              <w:rPr>
                <w:sz w:val="20"/>
                <w:szCs w:val="20"/>
              </w:rPr>
            </w:pPr>
          </w:p>
        </w:tc>
      </w:tr>
      <w:tr w:rsidR="00E478FC" w:rsidRPr="00C14A17" w:rsidTr="00FD7F5F">
        <w:trPr>
          <w:cantSplit/>
          <w:trHeight w:val="1405"/>
        </w:trPr>
        <w:tc>
          <w:tcPr>
            <w:tcW w:w="675" w:type="dxa"/>
            <w:vMerge w:val="restart"/>
            <w:textDirection w:val="btLr"/>
            <w:vAlign w:val="center"/>
          </w:tcPr>
          <w:p w:rsidR="00E478FC" w:rsidRPr="007B7F26" w:rsidRDefault="00E478FC" w:rsidP="00E96EC7">
            <w:pPr>
              <w:ind w:left="113" w:right="113"/>
              <w:jc w:val="center"/>
              <w:rPr>
                <w:b/>
                <w:sz w:val="20"/>
                <w:szCs w:val="20"/>
              </w:rPr>
            </w:pPr>
            <w:r>
              <w:rPr>
                <w:b/>
                <w:sz w:val="20"/>
                <w:szCs w:val="20"/>
              </w:rPr>
              <w:t>NİSAN</w:t>
            </w:r>
          </w:p>
        </w:tc>
        <w:tc>
          <w:tcPr>
            <w:tcW w:w="510" w:type="dxa"/>
            <w:vAlign w:val="center"/>
          </w:tcPr>
          <w:p w:rsidR="00E478FC" w:rsidRPr="00C14A17" w:rsidRDefault="00E478FC" w:rsidP="00E478FC">
            <w:pPr>
              <w:jc w:val="center"/>
              <w:rPr>
                <w:sz w:val="20"/>
                <w:szCs w:val="20"/>
              </w:rPr>
            </w:pPr>
            <w:r>
              <w:rPr>
                <w:sz w:val="20"/>
                <w:szCs w:val="20"/>
              </w:rPr>
              <w:t>1</w:t>
            </w:r>
          </w:p>
        </w:tc>
        <w:tc>
          <w:tcPr>
            <w:tcW w:w="510" w:type="dxa"/>
            <w:vAlign w:val="center"/>
          </w:tcPr>
          <w:p w:rsidR="00E478FC" w:rsidRPr="00C14A17" w:rsidRDefault="00E478FC" w:rsidP="00E96EC7">
            <w:pPr>
              <w:jc w:val="center"/>
              <w:rPr>
                <w:sz w:val="20"/>
                <w:szCs w:val="20"/>
              </w:rPr>
            </w:pPr>
            <w:r w:rsidRPr="00C14A17">
              <w:rPr>
                <w:sz w:val="20"/>
                <w:szCs w:val="20"/>
              </w:rPr>
              <w:t>2</w:t>
            </w:r>
          </w:p>
        </w:tc>
        <w:tc>
          <w:tcPr>
            <w:tcW w:w="4957" w:type="dxa"/>
            <w:vAlign w:val="center"/>
          </w:tcPr>
          <w:p w:rsidR="00E478FC" w:rsidRPr="00C14A17" w:rsidRDefault="00E478FC" w:rsidP="00624801">
            <w:pPr>
              <w:rPr>
                <w:sz w:val="20"/>
                <w:szCs w:val="20"/>
              </w:rPr>
            </w:pPr>
            <w:r w:rsidRPr="00C14A17">
              <w:rPr>
                <w:sz w:val="20"/>
                <w:szCs w:val="20"/>
              </w:rPr>
              <w:t>A.</w:t>
            </w:r>
            <w:r w:rsidRPr="00C14A17">
              <w:rPr>
                <w:rFonts w:eastAsia="Calibri" w:cs="Times New Roman"/>
                <w:sz w:val="20"/>
                <w:szCs w:val="20"/>
              </w:rPr>
              <w:t>1.22. Fiziksel etkinliklerde eşli ve grup çalışmalarına isteyerek katılır.</w:t>
            </w:r>
          </w:p>
          <w:p w:rsidR="00E478FC" w:rsidRPr="00C14A17" w:rsidRDefault="00E478FC" w:rsidP="00624801">
            <w:pPr>
              <w:rPr>
                <w:sz w:val="20"/>
                <w:szCs w:val="20"/>
              </w:rPr>
            </w:pPr>
            <w:r w:rsidRPr="00C14A17">
              <w:rPr>
                <w:sz w:val="20"/>
                <w:szCs w:val="20"/>
              </w:rPr>
              <w:t>A.1.20. Fiziksel etkinliklerde üstlendiği rollerin sorumluluklarını yerine getirir.</w:t>
            </w:r>
          </w:p>
        </w:tc>
        <w:tc>
          <w:tcPr>
            <w:tcW w:w="3260" w:type="dxa"/>
            <w:vAlign w:val="center"/>
          </w:tcPr>
          <w:p w:rsidR="00E478FC" w:rsidRPr="00C14A17" w:rsidRDefault="00E478FC" w:rsidP="00FD341D">
            <w:pPr>
              <w:rPr>
                <w:sz w:val="20"/>
                <w:szCs w:val="20"/>
              </w:rPr>
            </w:pPr>
            <w:r w:rsidRPr="00C14A17">
              <w:rPr>
                <w:rFonts w:eastAsia="Calibri" w:cs="Times New Roman"/>
                <w:bCs/>
                <w:sz w:val="20"/>
                <w:szCs w:val="20"/>
              </w:rPr>
              <w:sym w:font="Webdings" w:char="F048"/>
            </w:r>
            <w:r w:rsidRPr="00C14A17">
              <w:rPr>
                <w:rFonts w:eastAsia="Calibri" w:cs="Times New Roman"/>
                <w:bCs/>
                <w:sz w:val="20"/>
                <w:szCs w:val="20"/>
              </w:rPr>
              <w:t xml:space="preserve"> </w:t>
            </w:r>
            <w:r w:rsidRPr="00C14A17">
              <w:rPr>
                <w:rFonts w:eastAsia="Calibri" w:cs="Times New Roman"/>
                <w:sz w:val="20"/>
                <w:szCs w:val="20"/>
              </w:rPr>
              <w:t xml:space="preserve">1.20. </w:t>
            </w:r>
            <w:r w:rsidRPr="00C14A17">
              <w:rPr>
                <w:rFonts w:eastAsia="Calibri" w:cs="Times New Roman"/>
                <w:b/>
                <w:sz w:val="20"/>
                <w:szCs w:val="20"/>
              </w:rPr>
              <w:t>Değişen Roller</w:t>
            </w:r>
            <w:r w:rsidRPr="00C14A17">
              <w:rPr>
                <w:rFonts w:eastAsia="Calibri" w:cs="Times New Roman"/>
                <w:sz w:val="20"/>
                <w:szCs w:val="20"/>
              </w:rPr>
              <w:t xml:space="preserve"> </w:t>
            </w:r>
          </w:p>
          <w:p w:rsidR="00E478FC" w:rsidRPr="00C14A17" w:rsidRDefault="00E478FC" w:rsidP="00FD341D">
            <w:pPr>
              <w:rPr>
                <w:sz w:val="20"/>
                <w:szCs w:val="20"/>
              </w:rPr>
            </w:pPr>
            <w:r w:rsidRPr="00C14A17">
              <w:rPr>
                <w:rFonts w:eastAsia="Calibri" w:cs="Times New Roman"/>
                <w:bCs/>
                <w:sz w:val="20"/>
                <w:szCs w:val="20"/>
              </w:rPr>
              <w:sym w:font="Webdings" w:char="F048"/>
            </w:r>
            <w:r w:rsidRPr="00C14A17">
              <w:rPr>
                <w:rFonts w:eastAsia="Calibri" w:cs="Times New Roman"/>
                <w:bCs/>
                <w:sz w:val="20"/>
                <w:szCs w:val="20"/>
              </w:rPr>
              <w:t xml:space="preserve"> </w:t>
            </w:r>
            <w:r w:rsidRPr="00C14A17">
              <w:rPr>
                <w:rFonts w:eastAsia="Calibri" w:cs="Times New Roman"/>
                <w:sz w:val="20"/>
                <w:szCs w:val="20"/>
              </w:rPr>
              <w:t xml:space="preserve">1.22. </w:t>
            </w:r>
            <w:r w:rsidRPr="00C14A17">
              <w:rPr>
                <w:rFonts w:eastAsia="Calibri" w:cs="Times New Roman"/>
                <w:b/>
                <w:sz w:val="20"/>
                <w:szCs w:val="20"/>
              </w:rPr>
              <w:t>Ayna Ayna</w:t>
            </w:r>
          </w:p>
          <w:p w:rsidR="00E478FC" w:rsidRPr="00C14A17" w:rsidRDefault="00E478FC" w:rsidP="00E96EC7">
            <w:pPr>
              <w:jc w:val="left"/>
              <w:rPr>
                <w:sz w:val="20"/>
                <w:szCs w:val="20"/>
              </w:rPr>
            </w:pPr>
          </w:p>
        </w:tc>
        <w:tc>
          <w:tcPr>
            <w:tcW w:w="1985" w:type="dxa"/>
            <w:vMerge/>
          </w:tcPr>
          <w:p w:rsidR="00E478FC" w:rsidRPr="00C14A17" w:rsidRDefault="00E478FC" w:rsidP="00E96EC7">
            <w:pPr>
              <w:jc w:val="left"/>
              <w:rPr>
                <w:sz w:val="20"/>
                <w:szCs w:val="20"/>
              </w:rPr>
            </w:pPr>
          </w:p>
        </w:tc>
        <w:tc>
          <w:tcPr>
            <w:tcW w:w="1843" w:type="dxa"/>
            <w:vMerge/>
          </w:tcPr>
          <w:p w:rsidR="00E478FC" w:rsidRPr="00C14A17" w:rsidRDefault="00E478FC" w:rsidP="00E96EC7">
            <w:pPr>
              <w:jc w:val="left"/>
              <w:rPr>
                <w:sz w:val="20"/>
                <w:szCs w:val="20"/>
              </w:rPr>
            </w:pPr>
          </w:p>
        </w:tc>
        <w:tc>
          <w:tcPr>
            <w:tcW w:w="2409" w:type="dxa"/>
            <w:vMerge/>
            <w:vAlign w:val="center"/>
          </w:tcPr>
          <w:p w:rsidR="00E478FC" w:rsidRPr="00C14A17" w:rsidRDefault="00E478FC" w:rsidP="00E96EC7">
            <w:pPr>
              <w:jc w:val="left"/>
              <w:rPr>
                <w:sz w:val="20"/>
                <w:szCs w:val="20"/>
              </w:rPr>
            </w:pPr>
          </w:p>
        </w:tc>
      </w:tr>
      <w:tr w:rsidR="00E478FC" w:rsidRPr="00C14A17" w:rsidTr="00FD7F5F">
        <w:trPr>
          <w:cantSplit/>
          <w:trHeight w:val="1127"/>
        </w:trPr>
        <w:tc>
          <w:tcPr>
            <w:tcW w:w="675" w:type="dxa"/>
            <w:vMerge/>
            <w:textDirection w:val="btLr"/>
            <w:vAlign w:val="center"/>
          </w:tcPr>
          <w:p w:rsidR="00E478FC" w:rsidRPr="007B7F26" w:rsidRDefault="00E478FC" w:rsidP="00E96EC7">
            <w:pPr>
              <w:ind w:left="113" w:right="113"/>
              <w:jc w:val="center"/>
              <w:rPr>
                <w:b/>
                <w:sz w:val="20"/>
                <w:szCs w:val="20"/>
              </w:rPr>
            </w:pPr>
          </w:p>
        </w:tc>
        <w:tc>
          <w:tcPr>
            <w:tcW w:w="510" w:type="dxa"/>
            <w:vAlign w:val="center"/>
          </w:tcPr>
          <w:p w:rsidR="00E478FC" w:rsidRPr="00C14A17" w:rsidRDefault="00E478FC" w:rsidP="00E96EC7">
            <w:pPr>
              <w:jc w:val="center"/>
              <w:rPr>
                <w:sz w:val="20"/>
                <w:szCs w:val="20"/>
              </w:rPr>
            </w:pPr>
            <w:r>
              <w:rPr>
                <w:sz w:val="20"/>
                <w:szCs w:val="20"/>
              </w:rPr>
              <w:t>2</w:t>
            </w:r>
          </w:p>
        </w:tc>
        <w:tc>
          <w:tcPr>
            <w:tcW w:w="510" w:type="dxa"/>
            <w:vAlign w:val="center"/>
          </w:tcPr>
          <w:p w:rsidR="00E478FC" w:rsidRPr="00C14A17" w:rsidRDefault="00E478FC" w:rsidP="00E96EC7">
            <w:pPr>
              <w:jc w:val="center"/>
              <w:rPr>
                <w:sz w:val="20"/>
                <w:szCs w:val="20"/>
              </w:rPr>
            </w:pPr>
            <w:r w:rsidRPr="00C14A17">
              <w:rPr>
                <w:sz w:val="20"/>
                <w:szCs w:val="20"/>
              </w:rPr>
              <w:t>2</w:t>
            </w:r>
          </w:p>
        </w:tc>
        <w:tc>
          <w:tcPr>
            <w:tcW w:w="4957" w:type="dxa"/>
            <w:vMerge w:val="restart"/>
            <w:vAlign w:val="center"/>
          </w:tcPr>
          <w:p w:rsidR="00E478FC" w:rsidRPr="00C14A17" w:rsidRDefault="00E478FC" w:rsidP="006D431D">
            <w:pPr>
              <w:spacing w:line="0" w:lineRule="atLeast"/>
              <w:rPr>
                <w:b/>
                <w:sz w:val="20"/>
                <w:szCs w:val="20"/>
              </w:rPr>
            </w:pPr>
            <w:r w:rsidRPr="00C14A17">
              <w:rPr>
                <w:sz w:val="20"/>
                <w:szCs w:val="20"/>
              </w:rPr>
              <w:t>B.2.1. Ulusal bayramların coşkusunu rontlar, halk oyunları, dans ve spor etkinliklerine katılarak gösterir.</w:t>
            </w:r>
          </w:p>
        </w:tc>
        <w:tc>
          <w:tcPr>
            <w:tcW w:w="3260" w:type="dxa"/>
            <w:vMerge w:val="restart"/>
            <w:vAlign w:val="center"/>
          </w:tcPr>
          <w:p w:rsidR="00E478FC" w:rsidRPr="00C14A17" w:rsidRDefault="00E478FC" w:rsidP="00E96EC7">
            <w:pPr>
              <w:jc w:val="left"/>
              <w:rPr>
                <w:sz w:val="20"/>
                <w:szCs w:val="20"/>
              </w:rPr>
            </w:pPr>
            <w:r w:rsidRPr="00C14A17">
              <w:rPr>
                <w:sz w:val="20"/>
                <w:szCs w:val="20"/>
              </w:rPr>
              <w:t>23 Nisan Ulusal Egemenlik ve Çocuk Bayramı Hazırlıkları</w:t>
            </w:r>
          </w:p>
          <w:p w:rsidR="00E478FC" w:rsidRPr="00C14A17" w:rsidRDefault="00E478FC" w:rsidP="00E96EC7">
            <w:pPr>
              <w:jc w:val="left"/>
              <w:rPr>
                <w:sz w:val="20"/>
                <w:szCs w:val="20"/>
              </w:rPr>
            </w:pPr>
            <w:r w:rsidRPr="00C14A17">
              <w:rPr>
                <w:rFonts w:eastAsia="Calibri" w:cs="Times New Roman"/>
                <w:bCs/>
                <w:sz w:val="20"/>
                <w:szCs w:val="20"/>
              </w:rPr>
              <w:sym w:font="Webdings" w:char="F048"/>
            </w:r>
            <w:r w:rsidRPr="00C14A17">
              <w:rPr>
                <w:rFonts w:eastAsia="Calibri" w:cs="Times New Roman"/>
                <w:bCs/>
                <w:sz w:val="20"/>
                <w:szCs w:val="20"/>
              </w:rPr>
              <w:t xml:space="preserve"> 2.1. “</w:t>
            </w:r>
            <w:r w:rsidRPr="00C14A17">
              <w:rPr>
                <w:rFonts w:eastAsia="Calibri" w:cs="Times New Roman"/>
                <w:b/>
                <w:bCs/>
                <w:sz w:val="20"/>
                <w:szCs w:val="20"/>
              </w:rPr>
              <w:t>Sınıfça Bayram Kutluyoruz”:</w:t>
            </w:r>
          </w:p>
        </w:tc>
        <w:tc>
          <w:tcPr>
            <w:tcW w:w="1985" w:type="dxa"/>
            <w:vMerge/>
          </w:tcPr>
          <w:p w:rsidR="00E478FC" w:rsidRPr="00C14A17" w:rsidRDefault="00E478FC" w:rsidP="00E96EC7">
            <w:pPr>
              <w:jc w:val="left"/>
              <w:rPr>
                <w:sz w:val="20"/>
                <w:szCs w:val="20"/>
              </w:rPr>
            </w:pPr>
          </w:p>
        </w:tc>
        <w:tc>
          <w:tcPr>
            <w:tcW w:w="1843" w:type="dxa"/>
            <w:vMerge/>
          </w:tcPr>
          <w:p w:rsidR="00E478FC" w:rsidRPr="00C14A17" w:rsidRDefault="00E478FC" w:rsidP="00E96EC7">
            <w:pPr>
              <w:jc w:val="left"/>
              <w:rPr>
                <w:sz w:val="20"/>
                <w:szCs w:val="20"/>
              </w:rPr>
            </w:pPr>
          </w:p>
        </w:tc>
        <w:tc>
          <w:tcPr>
            <w:tcW w:w="2409" w:type="dxa"/>
            <w:vMerge/>
            <w:vAlign w:val="center"/>
          </w:tcPr>
          <w:p w:rsidR="00E478FC" w:rsidRPr="00C14A17" w:rsidRDefault="00E478FC" w:rsidP="00E96EC7">
            <w:pPr>
              <w:jc w:val="left"/>
              <w:rPr>
                <w:sz w:val="20"/>
                <w:szCs w:val="20"/>
              </w:rPr>
            </w:pPr>
          </w:p>
        </w:tc>
      </w:tr>
      <w:tr w:rsidR="00E478FC" w:rsidRPr="00C14A17" w:rsidTr="006D431D">
        <w:trPr>
          <w:cantSplit/>
          <w:trHeight w:val="994"/>
        </w:trPr>
        <w:tc>
          <w:tcPr>
            <w:tcW w:w="675" w:type="dxa"/>
            <w:vMerge/>
            <w:textDirection w:val="btLr"/>
            <w:vAlign w:val="center"/>
          </w:tcPr>
          <w:p w:rsidR="00E478FC" w:rsidRPr="007B7F26" w:rsidRDefault="00E478FC" w:rsidP="00E96EC7">
            <w:pPr>
              <w:ind w:left="113" w:right="113"/>
              <w:jc w:val="center"/>
              <w:rPr>
                <w:b/>
                <w:sz w:val="20"/>
                <w:szCs w:val="20"/>
              </w:rPr>
            </w:pPr>
          </w:p>
        </w:tc>
        <w:tc>
          <w:tcPr>
            <w:tcW w:w="510" w:type="dxa"/>
            <w:vAlign w:val="center"/>
          </w:tcPr>
          <w:p w:rsidR="00E478FC" w:rsidRPr="00C14A17" w:rsidRDefault="00E478FC" w:rsidP="00E96EC7">
            <w:pPr>
              <w:jc w:val="center"/>
              <w:rPr>
                <w:sz w:val="20"/>
                <w:szCs w:val="20"/>
              </w:rPr>
            </w:pPr>
            <w:r>
              <w:rPr>
                <w:sz w:val="20"/>
                <w:szCs w:val="20"/>
              </w:rPr>
              <w:t>3</w:t>
            </w:r>
          </w:p>
        </w:tc>
        <w:tc>
          <w:tcPr>
            <w:tcW w:w="510" w:type="dxa"/>
            <w:vAlign w:val="center"/>
          </w:tcPr>
          <w:p w:rsidR="00E478FC" w:rsidRPr="00C14A17" w:rsidRDefault="00E478FC" w:rsidP="00E96EC7">
            <w:pPr>
              <w:jc w:val="center"/>
              <w:rPr>
                <w:sz w:val="20"/>
                <w:szCs w:val="20"/>
              </w:rPr>
            </w:pPr>
            <w:r w:rsidRPr="00C14A17">
              <w:rPr>
                <w:sz w:val="20"/>
                <w:szCs w:val="20"/>
              </w:rPr>
              <w:t>2</w:t>
            </w:r>
          </w:p>
        </w:tc>
        <w:tc>
          <w:tcPr>
            <w:tcW w:w="4957" w:type="dxa"/>
            <w:vMerge/>
            <w:vAlign w:val="center"/>
          </w:tcPr>
          <w:p w:rsidR="00E478FC" w:rsidRPr="00C14A17" w:rsidRDefault="00E478FC" w:rsidP="006D431D">
            <w:pPr>
              <w:spacing w:line="0" w:lineRule="atLeast"/>
              <w:rPr>
                <w:b/>
                <w:sz w:val="20"/>
                <w:szCs w:val="20"/>
              </w:rPr>
            </w:pPr>
          </w:p>
        </w:tc>
        <w:tc>
          <w:tcPr>
            <w:tcW w:w="3260" w:type="dxa"/>
            <w:vMerge/>
            <w:vAlign w:val="center"/>
          </w:tcPr>
          <w:p w:rsidR="00E478FC" w:rsidRPr="00C14A17" w:rsidRDefault="00E478FC" w:rsidP="006D431D">
            <w:pPr>
              <w:jc w:val="left"/>
              <w:rPr>
                <w:sz w:val="20"/>
                <w:szCs w:val="20"/>
              </w:rPr>
            </w:pPr>
          </w:p>
        </w:tc>
        <w:tc>
          <w:tcPr>
            <w:tcW w:w="1985" w:type="dxa"/>
            <w:vMerge/>
          </w:tcPr>
          <w:p w:rsidR="00E478FC" w:rsidRPr="00C14A17" w:rsidRDefault="00E478FC" w:rsidP="00E96EC7">
            <w:pPr>
              <w:jc w:val="left"/>
              <w:rPr>
                <w:sz w:val="20"/>
                <w:szCs w:val="20"/>
              </w:rPr>
            </w:pPr>
          </w:p>
        </w:tc>
        <w:tc>
          <w:tcPr>
            <w:tcW w:w="1843" w:type="dxa"/>
            <w:vMerge/>
          </w:tcPr>
          <w:p w:rsidR="00E478FC" w:rsidRPr="00C14A17" w:rsidRDefault="00E478FC" w:rsidP="00E96EC7">
            <w:pPr>
              <w:jc w:val="left"/>
              <w:rPr>
                <w:sz w:val="20"/>
                <w:szCs w:val="20"/>
              </w:rPr>
            </w:pPr>
          </w:p>
        </w:tc>
        <w:tc>
          <w:tcPr>
            <w:tcW w:w="2409" w:type="dxa"/>
            <w:vMerge/>
            <w:vAlign w:val="center"/>
          </w:tcPr>
          <w:p w:rsidR="00E478FC" w:rsidRPr="00C14A17" w:rsidRDefault="00E478FC" w:rsidP="00E96EC7">
            <w:pPr>
              <w:jc w:val="left"/>
              <w:rPr>
                <w:sz w:val="20"/>
                <w:szCs w:val="20"/>
              </w:rPr>
            </w:pPr>
          </w:p>
        </w:tc>
      </w:tr>
      <w:tr w:rsidR="00E478FC" w:rsidRPr="00C14A17" w:rsidTr="00624801">
        <w:trPr>
          <w:cantSplit/>
          <w:trHeight w:val="1198"/>
        </w:trPr>
        <w:tc>
          <w:tcPr>
            <w:tcW w:w="675" w:type="dxa"/>
            <w:vMerge/>
            <w:textDirection w:val="btLr"/>
            <w:vAlign w:val="center"/>
          </w:tcPr>
          <w:p w:rsidR="00E478FC" w:rsidRPr="007B7F26" w:rsidRDefault="00E478FC" w:rsidP="00E96EC7">
            <w:pPr>
              <w:ind w:left="113" w:right="113"/>
              <w:jc w:val="center"/>
              <w:rPr>
                <w:b/>
                <w:sz w:val="20"/>
                <w:szCs w:val="20"/>
              </w:rPr>
            </w:pPr>
          </w:p>
        </w:tc>
        <w:tc>
          <w:tcPr>
            <w:tcW w:w="510" w:type="dxa"/>
            <w:vAlign w:val="center"/>
          </w:tcPr>
          <w:p w:rsidR="00E478FC" w:rsidRPr="00C14A17" w:rsidRDefault="00E478FC" w:rsidP="00E96EC7">
            <w:pPr>
              <w:jc w:val="center"/>
              <w:rPr>
                <w:sz w:val="20"/>
                <w:szCs w:val="20"/>
              </w:rPr>
            </w:pPr>
            <w:r>
              <w:rPr>
                <w:sz w:val="20"/>
                <w:szCs w:val="20"/>
              </w:rPr>
              <w:t>4</w:t>
            </w:r>
          </w:p>
        </w:tc>
        <w:tc>
          <w:tcPr>
            <w:tcW w:w="510" w:type="dxa"/>
            <w:vAlign w:val="center"/>
          </w:tcPr>
          <w:p w:rsidR="00E478FC" w:rsidRPr="00C14A17" w:rsidRDefault="00E478FC" w:rsidP="00E96EC7">
            <w:pPr>
              <w:jc w:val="center"/>
              <w:rPr>
                <w:sz w:val="20"/>
                <w:szCs w:val="20"/>
              </w:rPr>
            </w:pPr>
            <w:r>
              <w:rPr>
                <w:sz w:val="20"/>
                <w:szCs w:val="20"/>
              </w:rPr>
              <w:t>1</w:t>
            </w:r>
          </w:p>
        </w:tc>
        <w:tc>
          <w:tcPr>
            <w:tcW w:w="4957" w:type="dxa"/>
            <w:vAlign w:val="center"/>
          </w:tcPr>
          <w:p w:rsidR="00E478FC" w:rsidRPr="00C14A17" w:rsidRDefault="00E478FC" w:rsidP="00E96EC7">
            <w:pPr>
              <w:tabs>
                <w:tab w:val="left" w:pos="711"/>
              </w:tabs>
              <w:jc w:val="left"/>
              <w:rPr>
                <w:sz w:val="20"/>
                <w:szCs w:val="20"/>
              </w:rPr>
            </w:pPr>
            <w:r w:rsidRPr="00C14A17">
              <w:rPr>
                <w:sz w:val="20"/>
                <w:szCs w:val="20"/>
              </w:rPr>
              <w:t>A.</w:t>
            </w:r>
            <w:r w:rsidRPr="00C14A17">
              <w:rPr>
                <w:rFonts w:eastAsia="Calibri" w:cs="Times New Roman"/>
                <w:sz w:val="20"/>
                <w:szCs w:val="20"/>
              </w:rPr>
              <w:t>1.23. Fiziksel etkinlikler içersindeki farklı rollerin önemini kavrar.</w:t>
            </w:r>
          </w:p>
          <w:p w:rsidR="00E478FC" w:rsidRPr="00C14A17" w:rsidRDefault="00E478FC" w:rsidP="00E96EC7">
            <w:pPr>
              <w:tabs>
                <w:tab w:val="left" w:pos="711"/>
              </w:tabs>
              <w:jc w:val="left"/>
              <w:rPr>
                <w:rFonts w:eastAsia="Calibri" w:cs="Times New Roman"/>
                <w:sz w:val="20"/>
                <w:szCs w:val="20"/>
              </w:rPr>
            </w:pPr>
            <w:r w:rsidRPr="00C14A17">
              <w:rPr>
                <w:sz w:val="20"/>
                <w:szCs w:val="20"/>
              </w:rPr>
              <w:t>A.</w:t>
            </w:r>
            <w:r w:rsidRPr="00C14A17">
              <w:rPr>
                <w:rFonts w:eastAsia="Calibri" w:cs="Times New Roman"/>
                <w:sz w:val="20"/>
                <w:szCs w:val="20"/>
              </w:rPr>
              <w:t>1.18. Fiziksel etkinliklere ilişkin düşüncelerini ifade eder.</w:t>
            </w:r>
          </w:p>
        </w:tc>
        <w:tc>
          <w:tcPr>
            <w:tcW w:w="3260" w:type="dxa"/>
            <w:vAlign w:val="center"/>
          </w:tcPr>
          <w:p w:rsidR="00E478FC" w:rsidRPr="00C14A17" w:rsidRDefault="00E478FC" w:rsidP="00E96EC7">
            <w:pPr>
              <w:rPr>
                <w:rFonts w:eastAsia="Calibri" w:cs="Times New Roman"/>
                <w:sz w:val="20"/>
                <w:szCs w:val="20"/>
              </w:rPr>
            </w:pPr>
            <w:r w:rsidRPr="00C14A17">
              <w:rPr>
                <w:rFonts w:eastAsia="Calibri" w:cs="Times New Roman"/>
                <w:bCs/>
                <w:sz w:val="20"/>
                <w:szCs w:val="20"/>
              </w:rPr>
              <w:sym w:font="Webdings" w:char="F048"/>
            </w:r>
            <w:r w:rsidRPr="00C14A17">
              <w:rPr>
                <w:rFonts w:eastAsia="Calibri" w:cs="Times New Roman"/>
                <w:bCs/>
                <w:sz w:val="20"/>
                <w:szCs w:val="20"/>
              </w:rPr>
              <w:t xml:space="preserve"> </w:t>
            </w:r>
            <w:r w:rsidRPr="00C14A17">
              <w:rPr>
                <w:rFonts w:eastAsia="Calibri" w:cs="Times New Roman"/>
                <w:sz w:val="20"/>
                <w:szCs w:val="20"/>
              </w:rPr>
              <w:t>1.6</w:t>
            </w:r>
            <w:r w:rsidRPr="00C14A17">
              <w:rPr>
                <w:rFonts w:eastAsia="Calibri" w:cs="Times New Roman"/>
                <w:b/>
                <w:sz w:val="20"/>
                <w:szCs w:val="20"/>
              </w:rPr>
              <w:t>.Kaleli Yakan Top</w:t>
            </w:r>
          </w:p>
        </w:tc>
        <w:tc>
          <w:tcPr>
            <w:tcW w:w="1985" w:type="dxa"/>
            <w:vMerge/>
          </w:tcPr>
          <w:p w:rsidR="00E478FC" w:rsidRPr="00C14A17" w:rsidRDefault="00E478FC" w:rsidP="00E96EC7">
            <w:pPr>
              <w:jc w:val="left"/>
              <w:rPr>
                <w:sz w:val="20"/>
                <w:szCs w:val="20"/>
              </w:rPr>
            </w:pPr>
          </w:p>
        </w:tc>
        <w:tc>
          <w:tcPr>
            <w:tcW w:w="1843" w:type="dxa"/>
            <w:vMerge/>
          </w:tcPr>
          <w:p w:rsidR="00E478FC" w:rsidRPr="00C14A17" w:rsidRDefault="00E478FC" w:rsidP="00E96EC7">
            <w:pPr>
              <w:jc w:val="left"/>
              <w:rPr>
                <w:sz w:val="20"/>
                <w:szCs w:val="20"/>
              </w:rPr>
            </w:pPr>
          </w:p>
        </w:tc>
        <w:tc>
          <w:tcPr>
            <w:tcW w:w="2409" w:type="dxa"/>
            <w:vMerge/>
            <w:vAlign w:val="center"/>
          </w:tcPr>
          <w:p w:rsidR="00E478FC" w:rsidRPr="00C14A17" w:rsidRDefault="00E478FC" w:rsidP="00E96EC7">
            <w:pPr>
              <w:jc w:val="left"/>
              <w:rPr>
                <w:sz w:val="20"/>
                <w:szCs w:val="20"/>
              </w:rPr>
            </w:pPr>
          </w:p>
        </w:tc>
      </w:tr>
      <w:tr w:rsidR="00E478FC" w:rsidRPr="00C14A17" w:rsidTr="00E96EC7">
        <w:trPr>
          <w:cantSplit/>
          <w:trHeight w:val="1131"/>
        </w:trPr>
        <w:tc>
          <w:tcPr>
            <w:tcW w:w="675" w:type="dxa"/>
            <w:vMerge/>
            <w:textDirection w:val="btLr"/>
            <w:vAlign w:val="center"/>
          </w:tcPr>
          <w:p w:rsidR="00E478FC" w:rsidRPr="007B7F26" w:rsidRDefault="00E478FC" w:rsidP="00E96EC7">
            <w:pPr>
              <w:ind w:left="113" w:right="113"/>
              <w:jc w:val="center"/>
              <w:rPr>
                <w:b/>
                <w:sz w:val="20"/>
                <w:szCs w:val="20"/>
              </w:rPr>
            </w:pPr>
          </w:p>
        </w:tc>
        <w:tc>
          <w:tcPr>
            <w:tcW w:w="510" w:type="dxa"/>
            <w:vAlign w:val="center"/>
          </w:tcPr>
          <w:p w:rsidR="00E478FC" w:rsidRPr="00C14A17" w:rsidRDefault="00E478FC" w:rsidP="00E96EC7">
            <w:pPr>
              <w:jc w:val="center"/>
              <w:rPr>
                <w:sz w:val="20"/>
                <w:szCs w:val="20"/>
              </w:rPr>
            </w:pPr>
            <w:r>
              <w:rPr>
                <w:sz w:val="20"/>
                <w:szCs w:val="20"/>
              </w:rPr>
              <w:t>5</w:t>
            </w:r>
          </w:p>
        </w:tc>
        <w:tc>
          <w:tcPr>
            <w:tcW w:w="510" w:type="dxa"/>
            <w:vAlign w:val="center"/>
          </w:tcPr>
          <w:p w:rsidR="00E478FC" w:rsidRPr="00C14A17" w:rsidRDefault="00E478FC" w:rsidP="00E96EC7">
            <w:pPr>
              <w:jc w:val="center"/>
              <w:rPr>
                <w:sz w:val="20"/>
                <w:szCs w:val="20"/>
              </w:rPr>
            </w:pPr>
            <w:r w:rsidRPr="00C14A17">
              <w:rPr>
                <w:sz w:val="20"/>
                <w:szCs w:val="20"/>
              </w:rPr>
              <w:t>2</w:t>
            </w:r>
          </w:p>
        </w:tc>
        <w:tc>
          <w:tcPr>
            <w:tcW w:w="4957" w:type="dxa"/>
            <w:vAlign w:val="center"/>
          </w:tcPr>
          <w:p w:rsidR="00E478FC" w:rsidRPr="00C14A17" w:rsidRDefault="00E478FC" w:rsidP="002B48F4">
            <w:pPr>
              <w:ind w:left="45"/>
              <w:rPr>
                <w:rFonts w:eastAsia="Calibri" w:cs="Times New Roman"/>
                <w:b/>
                <w:sz w:val="20"/>
                <w:szCs w:val="20"/>
              </w:rPr>
            </w:pPr>
            <w:r w:rsidRPr="00C14A17">
              <w:rPr>
                <w:sz w:val="20"/>
                <w:szCs w:val="20"/>
              </w:rPr>
              <w:t>A.</w:t>
            </w:r>
            <w:r w:rsidRPr="00C14A17">
              <w:rPr>
                <w:rFonts w:eastAsia="Calibri" w:cs="Times New Roman"/>
                <w:sz w:val="20"/>
                <w:szCs w:val="20"/>
              </w:rPr>
              <w:t xml:space="preserve">1. 3. Bireysel ve eşli olarak dengeleme hareketlerini hız ve kuvvet ayarlaması yaparak gösterir. </w:t>
            </w:r>
          </w:p>
          <w:p w:rsidR="00E478FC" w:rsidRPr="00C14A17" w:rsidRDefault="00E478FC" w:rsidP="002B48F4">
            <w:pPr>
              <w:spacing w:line="0" w:lineRule="atLeast"/>
              <w:rPr>
                <w:sz w:val="20"/>
                <w:szCs w:val="20"/>
              </w:rPr>
            </w:pPr>
            <w:r w:rsidRPr="00C14A17">
              <w:rPr>
                <w:sz w:val="20"/>
                <w:szCs w:val="20"/>
              </w:rPr>
              <w:t>B.</w:t>
            </w:r>
            <w:r w:rsidRPr="00C14A17">
              <w:rPr>
                <w:rFonts w:eastAsia="Calibri" w:cs="Times New Roman"/>
                <w:sz w:val="20"/>
                <w:szCs w:val="20"/>
              </w:rPr>
              <w:t>1.4</w:t>
            </w:r>
            <w:r w:rsidRPr="00C14A17">
              <w:rPr>
                <w:rFonts w:eastAsia="Calibri" w:cs="Times New Roman"/>
                <w:b/>
                <w:sz w:val="20"/>
                <w:szCs w:val="20"/>
              </w:rPr>
              <w:t>.</w:t>
            </w:r>
            <w:r w:rsidRPr="00C14A17">
              <w:rPr>
                <w:rFonts w:eastAsia="Calibri" w:cs="Times New Roman"/>
                <w:sz w:val="20"/>
                <w:szCs w:val="20"/>
              </w:rPr>
              <w:t xml:space="preserve">  Fiziksel etkinliklerde sıvı tüketiminin gerekliliğini bilir.</w:t>
            </w:r>
          </w:p>
        </w:tc>
        <w:tc>
          <w:tcPr>
            <w:tcW w:w="3260" w:type="dxa"/>
            <w:vAlign w:val="center"/>
          </w:tcPr>
          <w:p w:rsidR="00E478FC" w:rsidRPr="00C14A17" w:rsidRDefault="00E478FC" w:rsidP="00FD341D">
            <w:pPr>
              <w:rPr>
                <w:sz w:val="20"/>
                <w:szCs w:val="20"/>
              </w:rPr>
            </w:pPr>
            <w:r w:rsidRPr="00C14A17">
              <w:rPr>
                <w:rFonts w:eastAsia="Calibri" w:cs="Times New Roman"/>
                <w:bCs/>
                <w:sz w:val="20"/>
                <w:szCs w:val="20"/>
              </w:rPr>
              <w:sym w:font="Webdings" w:char="F048"/>
            </w:r>
            <w:r w:rsidRPr="00C14A17">
              <w:rPr>
                <w:rFonts w:eastAsia="Calibri" w:cs="Times New Roman"/>
                <w:bCs/>
                <w:sz w:val="20"/>
                <w:szCs w:val="20"/>
              </w:rPr>
              <w:t xml:space="preserve"> </w:t>
            </w:r>
            <w:r w:rsidRPr="00C14A17">
              <w:rPr>
                <w:rFonts w:eastAsia="Calibri" w:cs="Times New Roman"/>
                <w:sz w:val="20"/>
                <w:szCs w:val="20"/>
              </w:rPr>
              <w:t>1.3.</w:t>
            </w:r>
            <w:r w:rsidRPr="00C14A17">
              <w:rPr>
                <w:rFonts w:eastAsia="Calibri" w:cs="Times New Roman"/>
                <w:b/>
                <w:sz w:val="20"/>
                <w:szCs w:val="20"/>
              </w:rPr>
              <w:t xml:space="preserve"> Dengede Kal</w:t>
            </w:r>
            <w:r w:rsidRPr="00C14A17">
              <w:rPr>
                <w:rFonts w:eastAsia="Calibri" w:cs="Times New Roman"/>
                <w:sz w:val="20"/>
                <w:szCs w:val="20"/>
              </w:rPr>
              <w:t xml:space="preserve">: </w:t>
            </w:r>
          </w:p>
          <w:p w:rsidR="00E478FC" w:rsidRPr="00C14A17" w:rsidRDefault="00E478FC" w:rsidP="00E96EC7">
            <w:pPr>
              <w:rPr>
                <w:sz w:val="20"/>
                <w:szCs w:val="20"/>
              </w:rPr>
            </w:pPr>
            <w:r w:rsidRPr="00C14A17">
              <w:rPr>
                <w:rFonts w:eastAsia="Calibri" w:cs="Times New Roman"/>
                <w:bCs/>
                <w:sz w:val="20"/>
                <w:szCs w:val="20"/>
              </w:rPr>
              <w:sym w:font="Webdings" w:char="F048"/>
            </w:r>
            <w:r w:rsidRPr="00C14A17">
              <w:rPr>
                <w:rFonts w:eastAsia="Calibri" w:cs="Times New Roman"/>
                <w:bCs/>
                <w:sz w:val="20"/>
                <w:szCs w:val="20"/>
              </w:rPr>
              <w:t xml:space="preserve"> 1.4. </w:t>
            </w:r>
            <w:r w:rsidRPr="00C14A17">
              <w:rPr>
                <w:rFonts w:eastAsia="Calibri" w:cs="Times New Roman"/>
                <w:b/>
                <w:sz w:val="20"/>
                <w:szCs w:val="20"/>
              </w:rPr>
              <w:t>Yemek Yediniz mi?</w:t>
            </w:r>
          </w:p>
        </w:tc>
        <w:tc>
          <w:tcPr>
            <w:tcW w:w="1985" w:type="dxa"/>
            <w:vMerge/>
          </w:tcPr>
          <w:p w:rsidR="00E478FC" w:rsidRPr="00C14A17" w:rsidRDefault="00E478FC" w:rsidP="00E96EC7">
            <w:pPr>
              <w:jc w:val="left"/>
              <w:rPr>
                <w:sz w:val="20"/>
                <w:szCs w:val="20"/>
              </w:rPr>
            </w:pPr>
          </w:p>
        </w:tc>
        <w:tc>
          <w:tcPr>
            <w:tcW w:w="1843" w:type="dxa"/>
            <w:vMerge/>
          </w:tcPr>
          <w:p w:rsidR="00E478FC" w:rsidRPr="00C14A17" w:rsidRDefault="00E478FC" w:rsidP="00E96EC7">
            <w:pPr>
              <w:jc w:val="left"/>
              <w:rPr>
                <w:sz w:val="20"/>
                <w:szCs w:val="20"/>
              </w:rPr>
            </w:pPr>
          </w:p>
        </w:tc>
        <w:tc>
          <w:tcPr>
            <w:tcW w:w="2409" w:type="dxa"/>
            <w:vMerge/>
            <w:vAlign w:val="center"/>
          </w:tcPr>
          <w:p w:rsidR="00E478FC" w:rsidRPr="00C14A17" w:rsidRDefault="00E478FC" w:rsidP="00E96EC7">
            <w:pPr>
              <w:jc w:val="left"/>
              <w:rPr>
                <w:sz w:val="20"/>
                <w:szCs w:val="20"/>
              </w:rPr>
            </w:pPr>
          </w:p>
        </w:tc>
      </w:tr>
      <w:tr w:rsidR="008B3DA8" w:rsidRPr="00C14A17" w:rsidTr="00E96EC7">
        <w:trPr>
          <w:cantSplit/>
          <w:trHeight w:val="1131"/>
        </w:trPr>
        <w:tc>
          <w:tcPr>
            <w:tcW w:w="675" w:type="dxa"/>
            <w:textDirection w:val="btLr"/>
            <w:vAlign w:val="center"/>
          </w:tcPr>
          <w:p w:rsidR="008B3DA8" w:rsidRPr="007B7F26" w:rsidRDefault="00E478FC" w:rsidP="00E96EC7">
            <w:pPr>
              <w:ind w:left="113" w:right="113"/>
              <w:jc w:val="center"/>
              <w:rPr>
                <w:b/>
                <w:sz w:val="20"/>
                <w:szCs w:val="20"/>
              </w:rPr>
            </w:pPr>
            <w:r>
              <w:rPr>
                <w:b/>
                <w:sz w:val="20"/>
                <w:szCs w:val="20"/>
              </w:rPr>
              <w:t>MAYIS</w:t>
            </w:r>
          </w:p>
        </w:tc>
        <w:tc>
          <w:tcPr>
            <w:tcW w:w="510" w:type="dxa"/>
            <w:vAlign w:val="center"/>
          </w:tcPr>
          <w:p w:rsidR="008B3DA8" w:rsidRPr="00C14A17" w:rsidRDefault="00E478FC" w:rsidP="00E96EC7">
            <w:pPr>
              <w:jc w:val="center"/>
              <w:rPr>
                <w:sz w:val="20"/>
                <w:szCs w:val="20"/>
              </w:rPr>
            </w:pPr>
            <w:r>
              <w:rPr>
                <w:sz w:val="20"/>
                <w:szCs w:val="20"/>
              </w:rPr>
              <w:t>1</w:t>
            </w:r>
          </w:p>
        </w:tc>
        <w:tc>
          <w:tcPr>
            <w:tcW w:w="510" w:type="dxa"/>
            <w:vAlign w:val="center"/>
          </w:tcPr>
          <w:p w:rsidR="008B3DA8" w:rsidRPr="00C14A17" w:rsidRDefault="008B3DA8" w:rsidP="00E96EC7">
            <w:pPr>
              <w:jc w:val="center"/>
              <w:rPr>
                <w:sz w:val="20"/>
                <w:szCs w:val="20"/>
              </w:rPr>
            </w:pPr>
          </w:p>
        </w:tc>
        <w:tc>
          <w:tcPr>
            <w:tcW w:w="4957" w:type="dxa"/>
            <w:vAlign w:val="center"/>
          </w:tcPr>
          <w:p w:rsidR="008B3DA8" w:rsidRPr="00C14A17" w:rsidRDefault="008B3DA8" w:rsidP="002B48F4">
            <w:pPr>
              <w:spacing w:line="0" w:lineRule="atLeast"/>
              <w:rPr>
                <w:sz w:val="20"/>
                <w:szCs w:val="20"/>
              </w:rPr>
            </w:pPr>
            <w:r w:rsidRPr="00C14A17">
              <w:rPr>
                <w:sz w:val="20"/>
                <w:szCs w:val="20"/>
              </w:rPr>
              <w:t>A.</w:t>
            </w:r>
            <w:r w:rsidRPr="00C14A17">
              <w:rPr>
                <w:rFonts w:eastAsia="Calibri" w:cs="Times New Roman"/>
                <w:sz w:val="20"/>
                <w:szCs w:val="20"/>
              </w:rPr>
              <w:t>1.24. Farklı fiziksel etkinlikleri yaparken kendine güven duyar.</w:t>
            </w:r>
          </w:p>
          <w:p w:rsidR="008B3DA8" w:rsidRPr="00C14A17" w:rsidRDefault="008B3DA8" w:rsidP="002B48F4">
            <w:pPr>
              <w:ind w:left="45"/>
              <w:rPr>
                <w:sz w:val="20"/>
                <w:szCs w:val="20"/>
              </w:rPr>
            </w:pPr>
            <w:r w:rsidRPr="00C14A17">
              <w:rPr>
                <w:sz w:val="20"/>
                <w:szCs w:val="20"/>
              </w:rPr>
              <w:t>A</w:t>
            </w:r>
            <w:r w:rsidRPr="00C14A17">
              <w:rPr>
                <w:rFonts w:eastAsia="Calibri" w:cs="Times New Roman"/>
                <w:sz w:val="20"/>
                <w:szCs w:val="20"/>
              </w:rPr>
              <w:t>1.14. Nesne kontrolü gerektiren hareketlerin olduğu farklı oyunlar bularak arkadaşlarıyla oynar.</w:t>
            </w:r>
            <w:r w:rsidRPr="00C14A17">
              <w:rPr>
                <w:sz w:val="20"/>
                <w:szCs w:val="20"/>
              </w:rPr>
              <w:t xml:space="preserve"> </w:t>
            </w:r>
          </w:p>
          <w:p w:rsidR="008B3DA8" w:rsidRPr="00C14A17" w:rsidRDefault="008B3DA8" w:rsidP="002B48F4">
            <w:pPr>
              <w:ind w:left="45"/>
              <w:rPr>
                <w:sz w:val="20"/>
                <w:szCs w:val="20"/>
              </w:rPr>
            </w:pPr>
            <w:r w:rsidRPr="00C14A17">
              <w:rPr>
                <w:sz w:val="20"/>
                <w:szCs w:val="20"/>
              </w:rPr>
              <w:t>A.</w:t>
            </w:r>
            <w:r w:rsidRPr="00C14A17">
              <w:rPr>
                <w:rFonts w:eastAsia="Calibri" w:cs="Times New Roman"/>
                <w:sz w:val="20"/>
                <w:szCs w:val="20"/>
              </w:rPr>
              <w:t>1.21. Fiziksel etkinliklerde başarıyı tebrik eder</w:t>
            </w:r>
            <w:r w:rsidRPr="00C14A17">
              <w:rPr>
                <w:rFonts w:eastAsia="Calibri" w:cs="Times New Roman"/>
                <w:color w:val="FF0000"/>
                <w:sz w:val="20"/>
                <w:szCs w:val="20"/>
              </w:rPr>
              <w:t>.</w:t>
            </w:r>
          </w:p>
        </w:tc>
        <w:tc>
          <w:tcPr>
            <w:tcW w:w="3260" w:type="dxa"/>
            <w:vAlign w:val="center"/>
          </w:tcPr>
          <w:p w:rsidR="008B3DA8" w:rsidRPr="00C14A17" w:rsidRDefault="008B3DA8" w:rsidP="00E96EC7">
            <w:pPr>
              <w:rPr>
                <w:rFonts w:eastAsia="Calibri" w:cs="Times New Roman"/>
                <w:bCs/>
                <w:sz w:val="20"/>
                <w:szCs w:val="20"/>
              </w:rPr>
            </w:pPr>
            <w:r w:rsidRPr="00C14A17">
              <w:rPr>
                <w:bCs/>
                <w:sz w:val="20"/>
                <w:szCs w:val="20"/>
              </w:rPr>
              <w:sym w:font="Webdings" w:char="F048"/>
            </w:r>
            <w:r w:rsidRPr="00C14A17">
              <w:rPr>
                <w:bCs/>
                <w:sz w:val="20"/>
                <w:szCs w:val="20"/>
              </w:rPr>
              <w:t xml:space="preserve"> </w:t>
            </w:r>
            <w:r w:rsidRPr="00C14A17">
              <w:rPr>
                <w:b/>
                <w:sz w:val="20"/>
                <w:szCs w:val="20"/>
              </w:rPr>
              <w:t>Ayna Ayna:</w:t>
            </w:r>
          </w:p>
        </w:tc>
        <w:tc>
          <w:tcPr>
            <w:tcW w:w="1985" w:type="dxa"/>
            <w:vMerge/>
          </w:tcPr>
          <w:p w:rsidR="008B3DA8" w:rsidRPr="00C14A17" w:rsidRDefault="008B3DA8" w:rsidP="00E96EC7">
            <w:pPr>
              <w:jc w:val="left"/>
              <w:rPr>
                <w:sz w:val="20"/>
                <w:szCs w:val="20"/>
              </w:rPr>
            </w:pPr>
          </w:p>
        </w:tc>
        <w:tc>
          <w:tcPr>
            <w:tcW w:w="1843" w:type="dxa"/>
            <w:vMerge/>
          </w:tcPr>
          <w:p w:rsidR="008B3DA8" w:rsidRPr="00C14A17" w:rsidRDefault="008B3DA8" w:rsidP="00E96EC7">
            <w:pPr>
              <w:jc w:val="left"/>
              <w:rPr>
                <w:sz w:val="20"/>
                <w:szCs w:val="20"/>
              </w:rPr>
            </w:pPr>
          </w:p>
        </w:tc>
        <w:tc>
          <w:tcPr>
            <w:tcW w:w="2409" w:type="dxa"/>
            <w:vMerge/>
            <w:vAlign w:val="center"/>
          </w:tcPr>
          <w:p w:rsidR="008B3DA8" w:rsidRPr="00C14A17" w:rsidRDefault="008B3DA8" w:rsidP="00E96EC7">
            <w:pPr>
              <w:jc w:val="left"/>
              <w:rPr>
                <w:sz w:val="20"/>
                <w:szCs w:val="20"/>
              </w:rPr>
            </w:pPr>
          </w:p>
        </w:tc>
      </w:tr>
    </w:tbl>
    <w:p w:rsidR="00A21017" w:rsidRDefault="00A21017" w:rsidP="00865936">
      <w:pPr>
        <w:jc w:val="left"/>
        <w:rPr>
          <w:sz w:val="20"/>
          <w:szCs w:val="20"/>
        </w:rPr>
      </w:pPr>
    </w:p>
    <w:p w:rsidR="00A21017" w:rsidRDefault="00A21017" w:rsidP="00865936">
      <w:pPr>
        <w:jc w:val="left"/>
        <w:rPr>
          <w:sz w:val="20"/>
          <w:szCs w:val="20"/>
        </w:rPr>
      </w:pPr>
    </w:p>
    <w:p w:rsidR="00A21017" w:rsidRDefault="00A21017" w:rsidP="00865936">
      <w:pPr>
        <w:jc w:val="left"/>
        <w:rPr>
          <w:sz w:val="20"/>
          <w:szCs w:val="20"/>
        </w:rPr>
      </w:pPr>
    </w:p>
    <w:p w:rsidR="00A21017" w:rsidRPr="00C14A17" w:rsidRDefault="00A21017" w:rsidP="00865936">
      <w:pPr>
        <w:jc w:val="left"/>
        <w:rPr>
          <w:sz w:val="20"/>
          <w:szCs w:val="20"/>
        </w:rPr>
      </w:pPr>
    </w:p>
    <w:tbl>
      <w:tblPr>
        <w:tblStyle w:val="TabloKlavuzu"/>
        <w:tblW w:w="16149" w:type="dxa"/>
        <w:tblLayout w:type="fixed"/>
        <w:tblLook w:val="04A0" w:firstRow="1" w:lastRow="0" w:firstColumn="1" w:lastColumn="0" w:noHBand="0" w:noVBand="1"/>
      </w:tblPr>
      <w:tblGrid>
        <w:gridCol w:w="675"/>
        <w:gridCol w:w="510"/>
        <w:gridCol w:w="510"/>
        <w:gridCol w:w="4957"/>
        <w:gridCol w:w="3260"/>
        <w:gridCol w:w="2103"/>
        <w:gridCol w:w="1725"/>
        <w:gridCol w:w="2409"/>
      </w:tblGrid>
      <w:tr w:rsidR="002734A7" w:rsidRPr="00C14A17" w:rsidTr="0018775C">
        <w:trPr>
          <w:trHeight w:val="560"/>
        </w:trPr>
        <w:tc>
          <w:tcPr>
            <w:tcW w:w="1695" w:type="dxa"/>
            <w:gridSpan w:val="3"/>
            <w:vAlign w:val="center"/>
          </w:tcPr>
          <w:p w:rsidR="002734A7" w:rsidRPr="00C14A17" w:rsidRDefault="002734A7" w:rsidP="00E96EC7">
            <w:pPr>
              <w:jc w:val="center"/>
              <w:rPr>
                <w:b/>
                <w:sz w:val="20"/>
                <w:szCs w:val="20"/>
              </w:rPr>
            </w:pPr>
            <w:r w:rsidRPr="00C14A17">
              <w:rPr>
                <w:b/>
                <w:sz w:val="20"/>
                <w:szCs w:val="20"/>
              </w:rPr>
              <w:t>SÜRE</w:t>
            </w:r>
          </w:p>
        </w:tc>
        <w:tc>
          <w:tcPr>
            <w:tcW w:w="8217" w:type="dxa"/>
            <w:gridSpan w:val="2"/>
            <w:vAlign w:val="center"/>
          </w:tcPr>
          <w:p w:rsidR="002734A7" w:rsidRPr="00C14A17" w:rsidRDefault="002734A7" w:rsidP="00E96EC7">
            <w:pPr>
              <w:jc w:val="left"/>
              <w:rPr>
                <w:b/>
                <w:sz w:val="20"/>
                <w:szCs w:val="20"/>
              </w:rPr>
            </w:pPr>
            <w:r w:rsidRPr="00C14A17">
              <w:rPr>
                <w:b/>
                <w:sz w:val="20"/>
                <w:szCs w:val="20"/>
              </w:rPr>
              <w:t xml:space="preserve">A) HAREKET BİLGİ VE </w:t>
            </w:r>
            <w:r w:rsidR="007B7F26" w:rsidRPr="00C14A17">
              <w:rPr>
                <w:b/>
                <w:sz w:val="20"/>
                <w:szCs w:val="20"/>
              </w:rPr>
              <w:t>BECERİLERİ B</w:t>
            </w:r>
            <w:r w:rsidR="00FD7F5F" w:rsidRPr="00C14A17">
              <w:rPr>
                <w:b/>
                <w:sz w:val="20"/>
                <w:szCs w:val="20"/>
              </w:rPr>
              <w:t xml:space="preserve">)ETKİN KATILIM VE SAĞLIKLI YAŞAM </w:t>
            </w:r>
          </w:p>
        </w:tc>
        <w:tc>
          <w:tcPr>
            <w:tcW w:w="2103" w:type="dxa"/>
            <w:vMerge w:val="restart"/>
            <w:vAlign w:val="center"/>
          </w:tcPr>
          <w:p w:rsidR="00A21017" w:rsidRDefault="00A21017" w:rsidP="00A21017">
            <w:pPr>
              <w:jc w:val="center"/>
              <w:rPr>
                <w:rFonts w:ascii="Arial" w:eastAsia="Calibri" w:hAnsi="Arial" w:cs="Arial"/>
                <w:b/>
                <w:sz w:val="16"/>
                <w:szCs w:val="16"/>
              </w:rPr>
            </w:pPr>
            <w:r>
              <w:rPr>
                <w:rFonts w:ascii="Arial" w:hAnsi="Arial" w:cs="Arial"/>
                <w:b/>
                <w:sz w:val="16"/>
                <w:szCs w:val="16"/>
              </w:rPr>
              <w:t xml:space="preserve">DERS İÇİ , </w:t>
            </w:r>
            <w:r>
              <w:rPr>
                <w:rFonts w:ascii="Arial" w:eastAsia="Calibri" w:hAnsi="Arial" w:cs="Arial"/>
                <w:b/>
                <w:sz w:val="16"/>
                <w:szCs w:val="16"/>
              </w:rPr>
              <w:t>DİĞER DERSLERLE VE</w:t>
            </w:r>
          </w:p>
          <w:p w:rsidR="008B3DA8" w:rsidRDefault="00A21017" w:rsidP="00A21017">
            <w:pPr>
              <w:jc w:val="center"/>
              <w:rPr>
                <w:sz w:val="20"/>
                <w:szCs w:val="20"/>
              </w:rPr>
            </w:pPr>
            <w:r>
              <w:rPr>
                <w:rFonts w:ascii="Arial" w:eastAsia="Calibri" w:hAnsi="Arial" w:cs="Arial"/>
                <w:b/>
                <w:sz w:val="16"/>
                <w:szCs w:val="16"/>
              </w:rPr>
              <w:t xml:space="preserve">ARA </w:t>
            </w:r>
            <w:r>
              <w:rPr>
                <w:rFonts w:ascii="Arial" w:hAnsi="Arial" w:cs="Arial"/>
                <w:b/>
                <w:sz w:val="16"/>
                <w:szCs w:val="16"/>
              </w:rPr>
              <w:t>DİSİPLİNLERLE İLİŞKİLENDİRME</w:t>
            </w:r>
          </w:p>
          <w:p w:rsidR="002734A7" w:rsidRPr="008B3DA8" w:rsidRDefault="002734A7" w:rsidP="008B3DA8">
            <w:pPr>
              <w:jc w:val="center"/>
              <w:rPr>
                <w:b/>
                <w:sz w:val="20"/>
                <w:szCs w:val="20"/>
              </w:rPr>
            </w:pPr>
          </w:p>
        </w:tc>
        <w:tc>
          <w:tcPr>
            <w:tcW w:w="1725" w:type="dxa"/>
            <w:vMerge w:val="restart"/>
            <w:vAlign w:val="center"/>
          </w:tcPr>
          <w:p w:rsidR="002734A7" w:rsidRDefault="002734A7" w:rsidP="00E96EC7">
            <w:pPr>
              <w:jc w:val="center"/>
              <w:rPr>
                <w:sz w:val="20"/>
                <w:szCs w:val="20"/>
              </w:rPr>
            </w:pPr>
            <w:r w:rsidRPr="00C14A17">
              <w:rPr>
                <w:sz w:val="20"/>
                <w:szCs w:val="20"/>
              </w:rPr>
              <w:t xml:space="preserve">ÖĞRENME-ÖĞRETME </w:t>
            </w:r>
            <w:r w:rsidR="007B7F26" w:rsidRPr="00C14A17">
              <w:rPr>
                <w:sz w:val="20"/>
                <w:szCs w:val="20"/>
              </w:rPr>
              <w:t>YÖN. VE</w:t>
            </w:r>
            <w:r w:rsidRPr="00C14A17">
              <w:rPr>
                <w:sz w:val="20"/>
                <w:szCs w:val="20"/>
              </w:rPr>
              <w:t xml:space="preserve"> TEK.</w:t>
            </w:r>
          </w:p>
          <w:p w:rsidR="00A21017" w:rsidRPr="00C14A17" w:rsidRDefault="00A21017" w:rsidP="00E96EC7">
            <w:pPr>
              <w:jc w:val="center"/>
              <w:rPr>
                <w:sz w:val="20"/>
                <w:szCs w:val="20"/>
              </w:rPr>
            </w:pPr>
            <w:r w:rsidRPr="00C14A17">
              <w:rPr>
                <w:sz w:val="20"/>
                <w:szCs w:val="20"/>
              </w:rPr>
              <w:t>KULLANILAN EĞİTİM TEK. ARAÇ-GEREÇ.</w:t>
            </w:r>
          </w:p>
        </w:tc>
        <w:tc>
          <w:tcPr>
            <w:tcW w:w="2409" w:type="dxa"/>
            <w:vMerge w:val="restart"/>
            <w:vAlign w:val="center"/>
          </w:tcPr>
          <w:p w:rsidR="002734A7" w:rsidRPr="00C14A17" w:rsidRDefault="002734A7" w:rsidP="00E96EC7">
            <w:pPr>
              <w:jc w:val="center"/>
              <w:rPr>
                <w:sz w:val="20"/>
                <w:szCs w:val="20"/>
              </w:rPr>
            </w:pPr>
            <w:r w:rsidRPr="00C14A17">
              <w:rPr>
                <w:sz w:val="20"/>
                <w:szCs w:val="20"/>
              </w:rPr>
              <w:t>AÇIKLAMALAR</w:t>
            </w:r>
          </w:p>
          <w:p w:rsidR="002734A7" w:rsidRPr="00C14A17" w:rsidRDefault="002734A7" w:rsidP="00E96EC7">
            <w:pPr>
              <w:jc w:val="center"/>
              <w:rPr>
                <w:sz w:val="20"/>
                <w:szCs w:val="20"/>
              </w:rPr>
            </w:pPr>
            <w:r w:rsidRPr="00C14A17">
              <w:rPr>
                <w:sz w:val="20"/>
                <w:szCs w:val="20"/>
              </w:rPr>
              <w:t>DEĞERLENDİRME</w:t>
            </w:r>
          </w:p>
        </w:tc>
      </w:tr>
      <w:tr w:rsidR="002734A7" w:rsidRPr="00C14A17" w:rsidTr="0018775C">
        <w:trPr>
          <w:cantSplit/>
          <w:trHeight w:val="839"/>
        </w:trPr>
        <w:tc>
          <w:tcPr>
            <w:tcW w:w="675" w:type="dxa"/>
            <w:textDirection w:val="btLr"/>
            <w:vAlign w:val="center"/>
          </w:tcPr>
          <w:p w:rsidR="002734A7" w:rsidRPr="00C14A17" w:rsidRDefault="002734A7" w:rsidP="00E96EC7">
            <w:pPr>
              <w:ind w:right="113"/>
              <w:jc w:val="left"/>
              <w:rPr>
                <w:sz w:val="20"/>
                <w:szCs w:val="20"/>
              </w:rPr>
            </w:pPr>
            <w:r w:rsidRPr="00C14A17">
              <w:rPr>
                <w:sz w:val="20"/>
                <w:szCs w:val="20"/>
              </w:rPr>
              <w:t>AY</w:t>
            </w:r>
          </w:p>
        </w:tc>
        <w:tc>
          <w:tcPr>
            <w:tcW w:w="510" w:type="dxa"/>
            <w:textDirection w:val="btLr"/>
            <w:vAlign w:val="center"/>
          </w:tcPr>
          <w:p w:rsidR="002734A7" w:rsidRPr="00C14A17" w:rsidRDefault="002734A7" w:rsidP="00E96EC7">
            <w:pPr>
              <w:ind w:right="113"/>
              <w:jc w:val="left"/>
              <w:rPr>
                <w:sz w:val="20"/>
                <w:szCs w:val="20"/>
              </w:rPr>
            </w:pPr>
            <w:r w:rsidRPr="00C14A17">
              <w:rPr>
                <w:sz w:val="20"/>
                <w:szCs w:val="20"/>
              </w:rPr>
              <w:t>HAFTA</w:t>
            </w:r>
          </w:p>
        </w:tc>
        <w:tc>
          <w:tcPr>
            <w:tcW w:w="510" w:type="dxa"/>
            <w:textDirection w:val="btLr"/>
            <w:vAlign w:val="center"/>
          </w:tcPr>
          <w:p w:rsidR="002734A7" w:rsidRPr="00C14A17" w:rsidRDefault="002734A7" w:rsidP="00E96EC7">
            <w:pPr>
              <w:ind w:right="113"/>
              <w:jc w:val="left"/>
              <w:rPr>
                <w:sz w:val="20"/>
                <w:szCs w:val="20"/>
              </w:rPr>
            </w:pPr>
            <w:r w:rsidRPr="00C14A17">
              <w:rPr>
                <w:sz w:val="20"/>
                <w:szCs w:val="20"/>
              </w:rPr>
              <w:t>SÜRE</w:t>
            </w:r>
          </w:p>
        </w:tc>
        <w:tc>
          <w:tcPr>
            <w:tcW w:w="4957" w:type="dxa"/>
            <w:vAlign w:val="center"/>
          </w:tcPr>
          <w:p w:rsidR="002734A7" w:rsidRPr="00C14A17" w:rsidRDefault="002734A7" w:rsidP="00E96EC7">
            <w:pPr>
              <w:jc w:val="center"/>
              <w:rPr>
                <w:b/>
                <w:sz w:val="20"/>
                <w:szCs w:val="20"/>
              </w:rPr>
            </w:pPr>
            <w:r w:rsidRPr="00C14A17">
              <w:rPr>
                <w:b/>
                <w:sz w:val="20"/>
                <w:szCs w:val="20"/>
              </w:rPr>
              <w:t>KAZIMLAR</w:t>
            </w:r>
          </w:p>
        </w:tc>
        <w:tc>
          <w:tcPr>
            <w:tcW w:w="3260" w:type="dxa"/>
            <w:vAlign w:val="center"/>
          </w:tcPr>
          <w:p w:rsidR="002734A7" w:rsidRPr="00C14A17" w:rsidRDefault="002734A7" w:rsidP="00E96EC7">
            <w:pPr>
              <w:jc w:val="center"/>
              <w:rPr>
                <w:b/>
                <w:sz w:val="20"/>
                <w:szCs w:val="20"/>
              </w:rPr>
            </w:pPr>
            <w:r w:rsidRPr="00C14A17">
              <w:rPr>
                <w:b/>
                <w:sz w:val="20"/>
                <w:szCs w:val="20"/>
              </w:rPr>
              <w:t>ETKİNLİK ÖRNEKLERİ</w:t>
            </w:r>
          </w:p>
        </w:tc>
        <w:tc>
          <w:tcPr>
            <w:tcW w:w="2103" w:type="dxa"/>
            <w:vMerge/>
          </w:tcPr>
          <w:p w:rsidR="002734A7" w:rsidRPr="00C14A17" w:rsidRDefault="002734A7" w:rsidP="00E96EC7">
            <w:pPr>
              <w:jc w:val="left"/>
              <w:rPr>
                <w:sz w:val="20"/>
                <w:szCs w:val="20"/>
              </w:rPr>
            </w:pPr>
          </w:p>
        </w:tc>
        <w:tc>
          <w:tcPr>
            <w:tcW w:w="1725" w:type="dxa"/>
            <w:vMerge/>
          </w:tcPr>
          <w:p w:rsidR="002734A7" w:rsidRPr="00C14A17" w:rsidRDefault="002734A7" w:rsidP="00E96EC7">
            <w:pPr>
              <w:jc w:val="left"/>
              <w:rPr>
                <w:sz w:val="20"/>
                <w:szCs w:val="20"/>
              </w:rPr>
            </w:pPr>
          </w:p>
        </w:tc>
        <w:tc>
          <w:tcPr>
            <w:tcW w:w="2409" w:type="dxa"/>
            <w:vMerge/>
          </w:tcPr>
          <w:p w:rsidR="002734A7" w:rsidRPr="00C14A17" w:rsidRDefault="002734A7" w:rsidP="00E96EC7">
            <w:pPr>
              <w:jc w:val="left"/>
              <w:rPr>
                <w:sz w:val="20"/>
                <w:szCs w:val="20"/>
              </w:rPr>
            </w:pPr>
          </w:p>
        </w:tc>
      </w:tr>
      <w:tr w:rsidR="00B835E1" w:rsidRPr="00C14A17" w:rsidTr="0018775C">
        <w:trPr>
          <w:cantSplit/>
          <w:trHeight w:val="1275"/>
        </w:trPr>
        <w:tc>
          <w:tcPr>
            <w:tcW w:w="675" w:type="dxa"/>
            <w:vMerge w:val="restart"/>
            <w:textDirection w:val="btLr"/>
            <w:vAlign w:val="center"/>
          </w:tcPr>
          <w:p w:rsidR="00B835E1" w:rsidRPr="00440030" w:rsidRDefault="00B835E1" w:rsidP="00E96EC7">
            <w:pPr>
              <w:ind w:left="113" w:right="113"/>
              <w:jc w:val="center"/>
              <w:rPr>
                <w:b/>
                <w:sz w:val="20"/>
                <w:szCs w:val="20"/>
              </w:rPr>
            </w:pPr>
            <w:r>
              <w:rPr>
                <w:b/>
                <w:sz w:val="20"/>
                <w:szCs w:val="20"/>
              </w:rPr>
              <w:t>MAYIS</w:t>
            </w:r>
          </w:p>
        </w:tc>
        <w:tc>
          <w:tcPr>
            <w:tcW w:w="510" w:type="dxa"/>
            <w:vAlign w:val="center"/>
          </w:tcPr>
          <w:p w:rsidR="00B835E1" w:rsidRPr="00C14A17" w:rsidRDefault="00B835E1" w:rsidP="00CE2FB8">
            <w:pPr>
              <w:jc w:val="center"/>
              <w:rPr>
                <w:sz w:val="20"/>
                <w:szCs w:val="20"/>
              </w:rPr>
            </w:pPr>
            <w:r>
              <w:rPr>
                <w:sz w:val="20"/>
                <w:szCs w:val="20"/>
              </w:rPr>
              <w:t>2</w:t>
            </w:r>
          </w:p>
        </w:tc>
        <w:tc>
          <w:tcPr>
            <w:tcW w:w="510" w:type="dxa"/>
            <w:vAlign w:val="center"/>
          </w:tcPr>
          <w:p w:rsidR="00B835E1" w:rsidRPr="00C14A17" w:rsidRDefault="00B835E1" w:rsidP="00E96EC7">
            <w:pPr>
              <w:jc w:val="center"/>
              <w:rPr>
                <w:sz w:val="20"/>
                <w:szCs w:val="20"/>
              </w:rPr>
            </w:pPr>
            <w:r w:rsidRPr="00C14A17">
              <w:rPr>
                <w:sz w:val="20"/>
                <w:szCs w:val="20"/>
              </w:rPr>
              <w:t>2</w:t>
            </w:r>
          </w:p>
        </w:tc>
        <w:tc>
          <w:tcPr>
            <w:tcW w:w="4957" w:type="dxa"/>
            <w:vAlign w:val="center"/>
          </w:tcPr>
          <w:p w:rsidR="00B835E1" w:rsidRPr="00C14A17" w:rsidRDefault="00B835E1" w:rsidP="00E96EC7">
            <w:pPr>
              <w:rPr>
                <w:sz w:val="20"/>
                <w:szCs w:val="20"/>
              </w:rPr>
            </w:pPr>
            <w:r w:rsidRPr="00C14A17">
              <w:rPr>
                <w:sz w:val="20"/>
                <w:szCs w:val="20"/>
              </w:rPr>
              <w:t>B.2.2. Atatürk’ün, spora ve sporculara verdiği önemi bilir</w:t>
            </w:r>
          </w:p>
        </w:tc>
        <w:tc>
          <w:tcPr>
            <w:tcW w:w="3260" w:type="dxa"/>
            <w:vAlign w:val="center"/>
          </w:tcPr>
          <w:p w:rsidR="00B835E1" w:rsidRPr="008B3DA8" w:rsidRDefault="00B835E1" w:rsidP="008B3DA8">
            <w:pPr>
              <w:rPr>
                <w:rFonts w:ascii="Arial" w:eastAsia="Calibri" w:hAnsi="Arial" w:cs="Arial"/>
              </w:rPr>
            </w:pPr>
            <w:r w:rsidRPr="008B3DA8">
              <w:rPr>
                <w:rFonts w:ascii="Arial" w:eastAsia="Calibri" w:hAnsi="Arial" w:cs="Arial"/>
                <w:bCs/>
              </w:rPr>
              <w:sym w:font="Webdings" w:char="F048"/>
            </w:r>
            <w:r w:rsidRPr="008B3DA8">
              <w:rPr>
                <w:rFonts w:ascii="Arial" w:eastAsia="Calibri" w:hAnsi="Arial" w:cs="Arial"/>
                <w:bCs/>
              </w:rPr>
              <w:t xml:space="preserve"> 2</w:t>
            </w:r>
            <w:r w:rsidRPr="008B3DA8">
              <w:rPr>
                <w:rFonts w:ascii="Arial" w:eastAsia="Calibri" w:hAnsi="Arial" w:cs="Arial"/>
              </w:rPr>
              <w:t xml:space="preserve">.2. </w:t>
            </w:r>
            <w:r w:rsidRPr="008B3DA8">
              <w:rPr>
                <w:rFonts w:ascii="Arial" w:eastAsia="Calibri" w:hAnsi="Arial" w:cs="Arial"/>
                <w:b/>
              </w:rPr>
              <w:t xml:space="preserve">Atam: </w:t>
            </w:r>
            <w:r w:rsidRPr="008B3DA8">
              <w:rPr>
                <w:rFonts w:ascii="Arial" w:eastAsia="Calibri" w:hAnsi="Arial" w:cs="Arial"/>
              </w:rPr>
              <w:t>Öğrencilerden,</w:t>
            </w:r>
            <w:r w:rsidRPr="008B3DA8">
              <w:rPr>
                <w:rFonts w:ascii="Arial" w:eastAsia="Calibri" w:hAnsi="Arial" w:cs="Arial"/>
                <w:b/>
              </w:rPr>
              <w:t xml:space="preserve"> </w:t>
            </w:r>
            <w:r w:rsidRPr="008B3DA8">
              <w:rPr>
                <w:rFonts w:ascii="Arial" w:eastAsia="Calibri" w:hAnsi="Arial" w:cs="Arial"/>
              </w:rPr>
              <w:t>Atatürk’ün spora ve sporcuya verdiği önemi araştırmalarını, bununla ilgili olarak fotoğraf, anı vs. bulmaları istenir. Yapılan çalışmalar bir araya getirilerek spor panosu oluşturulur. Atatürk köşesi adı altında kendi çalışmalarını yaparak 23 Nisan Ulusal Egemenlik ve Çocuk Bayramı ile 19 Mayıs Atatürk’ü Anma Gençlik ve Spor Bayramı haftalarında sergilerler.</w:t>
            </w:r>
          </w:p>
          <w:p w:rsidR="00B835E1" w:rsidRPr="00C14A17" w:rsidRDefault="00B835E1" w:rsidP="00E96EC7">
            <w:pPr>
              <w:jc w:val="left"/>
              <w:rPr>
                <w:sz w:val="20"/>
                <w:szCs w:val="20"/>
              </w:rPr>
            </w:pPr>
          </w:p>
        </w:tc>
        <w:tc>
          <w:tcPr>
            <w:tcW w:w="2103" w:type="dxa"/>
            <w:vMerge w:val="restart"/>
            <w:vAlign w:val="center"/>
          </w:tcPr>
          <w:p w:rsidR="00B835E1" w:rsidRPr="008B3DA8" w:rsidRDefault="00B835E1" w:rsidP="008B3DA8">
            <w:pPr>
              <w:rPr>
                <w:rFonts w:ascii="Arial" w:eastAsia="Calibri" w:hAnsi="Arial" w:cs="Arial"/>
                <w:b/>
              </w:rPr>
            </w:pPr>
            <w:r w:rsidRPr="008B3DA8">
              <w:rPr>
                <w:rFonts w:ascii="Arial" w:eastAsia="Calibri" w:hAnsi="Arial" w:cs="Arial"/>
                <w:b/>
              </w:rPr>
              <w:t>19 Mayıs Atatürk’ü Anma, Gençlik ve Spor Bayramı</w:t>
            </w:r>
          </w:p>
          <w:p w:rsidR="00B835E1" w:rsidRPr="008B3DA8" w:rsidRDefault="00B835E1" w:rsidP="008B3DA8">
            <w:pPr>
              <w:rPr>
                <w:rFonts w:ascii="Arial" w:eastAsia="Calibri" w:hAnsi="Arial" w:cs="Arial"/>
                <w:b/>
              </w:rPr>
            </w:pPr>
            <w:r w:rsidRPr="008B3DA8">
              <w:rPr>
                <w:rFonts w:ascii="Arial" w:eastAsia="Calibri" w:hAnsi="Arial" w:cs="Arial"/>
                <w:bCs/>
              </w:rPr>
              <w:t xml:space="preserve"> (19 Mayıs) </w:t>
            </w:r>
          </w:p>
          <w:p w:rsidR="00B835E1" w:rsidRPr="008B3DA8" w:rsidRDefault="00B835E1" w:rsidP="008B3DA8">
            <w:pPr>
              <w:tabs>
                <w:tab w:val="left" w:pos="284"/>
                <w:tab w:val="left" w:pos="355"/>
                <w:tab w:val="left" w:pos="907"/>
              </w:tabs>
              <w:rPr>
                <w:rFonts w:ascii="Arial" w:eastAsia="Calibri" w:hAnsi="Arial" w:cs="Arial"/>
                <w:b/>
              </w:rPr>
            </w:pPr>
            <w:r w:rsidRPr="008B3DA8">
              <w:rPr>
                <w:rFonts w:ascii="Arial" w:eastAsia="Calibri" w:hAnsi="Arial" w:cs="Arial"/>
                <w:b/>
              </w:rPr>
              <w:t xml:space="preserve">1. </w:t>
            </w:r>
            <w:r w:rsidRPr="008B3DA8">
              <w:rPr>
                <w:rFonts w:ascii="Arial" w:eastAsia="Calibri" w:hAnsi="Arial" w:cs="Arial"/>
                <w:bCs/>
              </w:rPr>
              <w:t>Niçin Bayram Kutluyoruz?</w:t>
            </w:r>
          </w:p>
          <w:p w:rsidR="00B835E1" w:rsidRPr="008B3DA8" w:rsidRDefault="00B835E1" w:rsidP="008B3DA8">
            <w:pPr>
              <w:rPr>
                <w:rFonts w:ascii="Arial" w:eastAsia="Calibri" w:hAnsi="Arial" w:cs="Arial"/>
              </w:rPr>
            </w:pPr>
            <w:r w:rsidRPr="008B3DA8">
              <w:rPr>
                <w:rFonts w:ascii="Arial" w:eastAsia="Calibri" w:hAnsi="Arial" w:cs="Arial"/>
                <w:b/>
              </w:rPr>
              <w:t xml:space="preserve">2. </w:t>
            </w:r>
            <w:r w:rsidRPr="008B3DA8">
              <w:rPr>
                <w:rFonts w:ascii="Arial" w:eastAsia="Calibri" w:hAnsi="Arial" w:cs="Arial"/>
              </w:rPr>
              <w:t>19 Mayıs Atatürk’ü Anma, Gençlik ve Spor Bayramı</w:t>
            </w:r>
          </w:p>
          <w:p w:rsidR="00B835E1" w:rsidRPr="008B3DA8" w:rsidRDefault="00B835E1" w:rsidP="008B3DA8">
            <w:pPr>
              <w:tabs>
                <w:tab w:val="left" w:pos="284"/>
                <w:tab w:val="left" w:pos="355"/>
                <w:tab w:val="left" w:pos="907"/>
              </w:tabs>
              <w:rPr>
                <w:rFonts w:ascii="Arial" w:eastAsia="Calibri" w:hAnsi="Arial" w:cs="Arial"/>
              </w:rPr>
            </w:pPr>
            <w:r w:rsidRPr="008B3DA8">
              <w:rPr>
                <w:rFonts w:ascii="Arial" w:hAnsi="Arial" w:cs="Arial"/>
                <w:bCs/>
              </w:rPr>
              <w:t>Günü</w:t>
            </w:r>
            <w:r>
              <w:rPr>
                <w:rFonts w:ascii="Arial" w:hAnsi="Arial" w:cs="Arial"/>
                <w:bCs/>
              </w:rPr>
              <w:t xml:space="preserve">n </w:t>
            </w:r>
            <w:r w:rsidRPr="008B3DA8">
              <w:rPr>
                <w:rFonts w:ascii="Arial" w:hAnsi="Arial" w:cs="Arial"/>
                <w:bCs/>
              </w:rPr>
              <w:t>anlam</w:t>
            </w:r>
            <w:r w:rsidRPr="008B3DA8">
              <w:rPr>
                <w:rFonts w:ascii="Arial" w:eastAsia="Calibri" w:hAnsi="Arial" w:cs="Arial"/>
                <w:bCs/>
              </w:rPr>
              <w:t xml:space="preserve"> ve önemi.</w:t>
            </w:r>
            <w:r w:rsidRPr="008B3DA8">
              <w:rPr>
                <w:rFonts w:ascii="Arial" w:eastAsia="Calibri" w:hAnsi="Arial" w:cs="Arial"/>
              </w:rPr>
              <w:t xml:space="preserve">    </w:t>
            </w:r>
          </w:p>
          <w:p w:rsidR="00B835E1" w:rsidRPr="008B3DA8" w:rsidRDefault="00B835E1" w:rsidP="008B3DA8">
            <w:pPr>
              <w:rPr>
                <w:rFonts w:ascii="Arial" w:eastAsia="Calibri" w:hAnsi="Arial" w:cs="Arial"/>
              </w:rPr>
            </w:pPr>
            <w:r w:rsidRPr="008B3DA8">
              <w:rPr>
                <w:rFonts w:ascii="Arial" w:eastAsia="Calibri" w:hAnsi="Arial" w:cs="Arial"/>
                <w:b/>
              </w:rPr>
              <w:t xml:space="preserve">3. </w:t>
            </w:r>
            <w:r w:rsidRPr="008B3DA8">
              <w:rPr>
                <w:rFonts w:ascii="Arial" w:eastAsia="Calibri" w:hAnsi="Arial" w:cs="Arial"/>
              </w:rPr>
              <w:t>19 Mayıs Atatürk’ü Anma, Gençlik ve Spor Bayramı</w:t>
            </w:r>
          </w:p>
          <w:p w:rsidR="00B835E1" w:rsidRPr="008B3DA8" w:rsidRDefault="00B835E1" w:rsidP="0018775C">
            <w:pPr>
              <w:rPr>
                <w:sz w:val="20"/>
                <w:szCs w:val="20"/>
              </w:rPr>
            </w:pPr>
            <w:r w:rsidRPr="008B3DA8">
              <w:rPr>
                <w:rFonts w:ascii="Arial" w:eastAsia="Calibri" w:hAnsi="Arial" w:cs="Arial"/>
                <w:bCs/>
              </w:rPr>
              <w:t>Günü</w:t>
            </w:r>
            <w:r>
              <w:rPr>
                <w:rFonts w:ascii="Arial" w:hAnsi="Arial" w:cs="Arial"/>
                <w:bCs/>
              </w:rPr>
              <w:t xml:space="preserve"> </w:t>
            </w:r>
            <w:r w:rsidRPr="008B3DA8">
              <w:rPr>
                <w:rFonts w:ascii="Arial" w:eastAsia="Calibri" w:hAnsi="Arial" w:cs="Arial"/>
                <w:bCs/>
              </w:rPr>
              <w:t xml:space="preserve">  etkinlikleri</w:t>
            </w:r>
          </w:p>
        </w:tc>
        <w:tc>
          <w:tcPr>
            <w:tcW w:w="1725" w:type="dxa"/>
            <w:vMerge w:val="restart"/>
            <w:vAlign w:val="center"/>
          </w:tcPr>
          <w:p w:rsidR="00B835E1" w:rsidRPr="00C14A17" w:rsidRDefault="00B835E1" w:rsidP="00951402">
            <w:pPr>
              <w:tabs>
                <w:tab w:val="left" w:pos="72"/>
                <w:tab w:val="left" w:pos="252"/>
              </w:tabs>
              <w:spacing w:line="0" w:lineRule="atLeast"/>
              <w:jc w:val="left"/>
              <w:rPr>
                <w:rFonts w:eastAsia="Calibri" w:cs="Arial"/>
                <w:bCs/>
                <w:sz w:val="20"/>
                <w:szCs w:val="20"/>
              </w:rPr>
            </w:pPr>
            <w:r w:rsidRPr="00C14A17">
              <w:rPr>
                <w:rFonts w:cs="Arial"/>
                <w:bCs/>
                <w:sz w:val="20"/>
                <w:szCs w:val="20"/>
              </w:rPr>
              <w:t>1. Sunuş yolu</w:t>
            </w:r>
          </w:p>
          <w:p w:rsidR="00B835E1" w:rsidRPr="00C14A17" w:rsidRDefault="00B835E1" w:rsidP="00951402">
            <w:pPr>
              <w:tabs>
                <w:tab w:val="left" w:pos="72"/>
                <w:tab w:val="left" w:pos="252"/>
              </w:tabs>
              <w:spacing w:line="0" w:lineRule="atLeast"/>
              <w:jc w:val="left"/>
              <w:rPr>
                <w:rFonts w:cs="Arial"/>
                <w:bCs/>
                <w:sz w:val="20"/>
                <w:szCs w:val="20"/>
              </w:rPr>
            </w:pPr>
            <w:r w:rsidRPr="00C14A17">
              <w:rPr>
                <w:rFonts w:eastAsia="Calibri" w:cs="Arial"/>
                <w:bCs/>
                <w:sz w:val="20"/>
                <w:szCs w:val="20"/>
              </w:rPr>
              <w:t xml:space="preserve">2. İşbirliğine </w:t>
            </w:r>
            <w:r w:rsidRPr="00C14A17">
              <w:rPr>
                <w:rFonts w:cs="Arial"/>
                <w:bCs/>
                <w:sz w:val="20"/>
                <w:szCs w:val="20"/>
              </w:rPr>
              <w:t xml:space="preserve"> </w:t>
            </w:r>
          </w:p>
          <w:p w:rsidR="00B835E1" w:rsidRPr="00C14A17" w:rsidRDefault="00B835E1" w:rsidP="00951402">
            <w:pPr>
              <w:tabs>
                <w:tab w:val="left" w:pos="72"/>
                <w:tab w:val="left" w:pos="252"/>
              </w:tabs>
              <w:spacing w:line="0" w:lineRule="atLeast"/>
              <w:jc w:val="left"/>
              <w:rPr>
                <w:rFonts w:eastAsia="Calibri" w:cs="Arial"/>
                <w:bCs/>
                <w:sz w:val="20"/>
                <w:szCs w:val="20"/>
              </w:rPr>
            </w:pPr>
            <w:r w:rsidRPr="00C14A17">
              <w:rPr>
                <w:rFonts w:cs="Arial"/>
                <w:bCs/>
                <w:sz w:val="20"/>
                <w:szCs w:val="20"/>
              </w:rPr>
              <w:t xml:space="preserve">    </w:t>
            </w:r>
            <w:r w:rsidRPr="00C14A17">
              <w:rPr>
                <w:rFonts w:eastAsia="Calibri" w:cs="Arial"/>
                <w:bCs/>
                <w:sz w:val="20"/>
                <w:szCs w:val="20"/>
              </w:rPr>
              <w:t>dayalı eğitim</w:t>
            </w:r>
          </w:p>
          <w:p w:rsidR="00B835E1" w:rsidRPr="00C14A17" w:rsidRDefault="00B835E1" w:rsidP="00951402">
            <w:pPr>
              <w:tabs>
                <w:tab w:val="left" w:pos="72"/>
                <w:tab w:val="left" w:pos="252"/>
              </w:tabs>
              <w:spacing w:line="0" w:lineRule="atLeast"/>
              <w:jc w:val="left"/>
              <w:rPr>
                <w:rFonts w:eastAsia="Calibri" w:cs="Arial"/>
                <w:bCs/>
                <w:sz w:val="20"/>
                <w:szCs w:val="20"/>
              </w:rPr>
            </w:pPr>
            <w:r w:rsidRPr="00C14A17">
              <w:rPr>
                <w:rFonts w:eastAsia="Calibri" w:cs="Arial"/>
                <w:bCs/>
                <w:sz w:val="20"/>
                <w:szCs w:val="20"/>
              </w:rPr>
              <w:t>3. Rol yapma</w:t>
            </w:r>
          </w:p>
          <w:p w:rsidR="00B835E1" w:rsidRPr="00C14A17" w:rsidRDefault="00B835E1" w:rsidP="00951402">
            <w:pPr>
              <w:tabs>
                <w:tab w:val="left" w:pos="72"/>
                <w:tab w:val="left" w:pos="252"/>
              </w:tabs>
              <w:spacing w:line="0" w:lineRule="atLeast"/>
              <w:jc w:val="left"/>
              <w:rPr>
                <w:rFonts w:eastAsia="Calibri" w:cs="Arial"/>
                <w:bCs/>
                <w:sz w:val="20"/>
                <w:szCs w:val="20"/>
              </w:rPr>
            </w:pPr>
            <w:r w:rsidRPr="00C14A17">
              <w:rPr>
                <w:rFonts w:eastAsia="Calibri" w:cs="Arial"/>
                <w:bCs/>
                <w:sz w:val="20"/>
                <w:szCs w:val="20"/>
              </w:rPr>
              <w:t>4. Bireysel ve Birlikte çalışmalar</w:t>
            </w:r>
          </w:p>
          <w:p w:rsidR="00B835E1" w:rsidRPr="00C14A17" w:rsidRDefault="00B835E1" w:rsidP="00951402">
            <w:pPr>
              <w:tabs>
                <w:tab w:val="left" w:pos="72"/>
                <w:tab w:val="left" w:pos="252"/>
              </w:tabs>
              <w:spacing w:line="0" w:lineRule="atLeast"/>
              <w:jc w:val="left"/>
              <w:rPr>
                <w:rFonts w:eastAsia="Calibri" w:cs="Arial"/>
                <w:bCs/>
                <w:sz w:val="20"/>
                <w:szCs w:val="20"/>
              </w:rPr>
            </w:pPr>
            <w:r w:rsidRPr="00C14A17">
              <w:rPr>
                <w:rFonts w:eastAsia="Calibri" w:cs="Arial"/>
                <w:bCs/>
                <w:sz w:val="20"/>
                <w:szCs w:val="20"/>
              </w:rPr>
              <w:t>5. Soru cevap</w:t>
            </w:r>
          </w:p>
          <w:p w:rsidR="00B835E1" w:rsidRPr="00C14A17" w:rsidRDefault="00B835E1" w:rsidP="00951402">
            <w:pPr>
              <w:tabs>
                <w:tab w:val="left" w:pos="72"/>
                <w:tab w:val="left" w:pos="252"/>
              </w:tabs>
              <w:spacing w:line="0" w:lineRule="atLeast"/>
              <w:jc w:val="left"/>
              <w:rPr>
                <w:rFonts w:cs="Arial"/>
                <w:bCs/>
                <w:sz w:val="20"/>
                <w:szCs w:val="20"/>
              </w:rPr>
            </w:pPr>
            <w:r w:rsidRPr="00C14A17">
              <w:rPr>
                <w:rFonts w:eastAsia="Calibri" w:cs="Arial"/>
                <w:bCs/>
                <w:sz w:val="20"/>
                <w:szCs w:val="20"/>
              </w:rPr>
              <w:t>6. Yaparak, yaşa</w:t>
            </w:r>
            <w:r w:rsidRPr="00C14A17">
              <w:rPr>
                <w:rFonts w:cs="Arial"/>
                <w:bCs/>
                <w:sz w:val="20"/>
                <w:szCs w:val="20"/>
              </w:rPr>
              <w:t>-</w:t>
            </w:r>
          </w:p>
          <w:p w:rsidR="00B835E1" w:rsidRPr="00C14A17" w:rsidRDefault="00B835E1" w:rsidP="00951402">
            <w:pPr>
              <w:tabs>
                <w:tab w:val="left" w:pos="72"/>
                <w:tab w:val="left" w:pos="252"/>
              </w:tabs>
              <w:spacing w:line="0" w:lineRule="atLeast"/>
              <w:jc w:val="left"/>
              <w:rPr>
                <w:rFonts w:eastAsia="Calibri" w:cs="Arial"/>
                <w:bCs/>
                <w:sz w:val="20"/>
                <w:szCs w:val="20"/>
              </w:rPr>
            </w:pPr>
            <w:r w:rsidRPr="00C14A17">
              <w:rPr>
                <w:rFonts w:cs="Arial"/>
                <w:bCs/>
                <w:sz w:val="20"/>
                <w:szCs w:val="20"/>
              </w:rPr>
              <w:t xml:space="preserve">     </w:t>
            </w:r>
            <w:r w:rsidRPr="00C14A17">
              <w:rPr>
                <w:rFonts w:eastAsia="Calibri" w:cs="Arial"/>
                <w:bCs/>
                <w:sz w:val="20"/>
                <w:szCs w:val="20"/>
              </w:rPr>
              <w:t>yarak öğrenme</w:t>
            </w:r>
          </w:p>
          <w:p w:rsidR="00B835E1" w:rsidRPr="00C14A17" w:rsidRDefault="00B835E1" w:rsidP="00951402">
            <w:pPr>
              <w:tabs>
                <w:tab w:val="left" w:pos="72"/>
                <w:tab w:val="left" w:pos="252"/>
              </w:tabs>
              <w:spacing w:line="0" w:lineRule="atLeast"/>
              <w:jc w:val="left"/>
              <w:rPr>
                <w:rFonts w:cs="Arial"/>
                <w:bCs/>
                <w:sz w:val="20"/>
                <w:szCs w:val="20"/>
              </w:rPr>
            </w:pPr>
            <w:r w:rsidRPr="00C14A17">
              <w:rPr>
                <w:rFonts w:eastAsia="Calibri" w:cs="Arial"/>
                <w:bCs/>
                <w:sz w:val="20"/>
                <w:szCs w:val="20"/>
              </w:rPr>
              <w:t>7. Gösterip</w:t>
            </w:r>
            <w:r w:rsidRPr="00C14A17">
              <w:rPr>
                <w:rFonts w:cs="Arial"/>
                <w:bCs/>
                <w:sz w:val="20"/>
                <w:szCs w:val="20"/>
              </w:rPr>
              <w:t>,</w:t>
            </w:r>
            <w:r w:rsidRPr="00C14A17">
              <w:rPr>
                <w:rFonts w:eastAsia="Calibri" w:cs="Arial"/>
                <w:bCs/>
                <w:sz w:val="20"/>
                <w:szCs w:val="20"/>
              </w:rPr>
              <w:t xml:space="preserve"> </w:t>
            </w:r>
            <w:r w:rsidRPr="00C14A17">
              <w:rPr>
                <w:rFonts w:cs="Arial"/>
                <w:bCs/>
                <w:sz w:val="20"/>
                <w:szCs w:val="20"/>
              </w:rPr>
              <w:t xml:space="preserve">    </w:t>
            </w:r>
          </w:p>
          <w:p w:rsidR="00B835E1" w:rsidRPr="00C14A17" w:rsidRDefault="00B835E1" w:rsidP="00951402">
            <w:pPr>
              <w:tabs>
                <w:tab w:val="left" w:pos="72"/>
                <w:tab w:val="left" w:pos="252"/>
              </w:tabs>
              <w:spacing w:line="0" w:lineRule="atLeast"/>
              <w:jc w:val="left"/>
              <w:rPr>
                <w:rFonts w:eastAsia="Calibri" w:cs="Arial"/>
                <w:bCs/>
                <w:sz w:val="20"/>
                <w:szCs w:val="20"/>
              </w:rPr>
            </w:pPr>
            <w:r w:rsidRPr="00C14A17">
              <w:rPr>
                <w:rFonts w:cs="Arial"/>
                <w:bCs/>
                <w:sz w:val="20"/>
                <w:szCs w:val="20"/>
              </w:rPr>
              <w:t xml:space="preserve">    </w:t>
            </w:r>
            <w:r w:rsidRPr="00C14A17">
              <w:rPr>
                <w:rFonts w:eastAsia="Calibri" w:cs="Arial"/>
                <w:bCs/>
                <w:sz w:val="20"/>
                <w:szCs w:val="20"/>
              </w:rPr>
              <w:t>yaptırma</w:t>
            </w:r>
          </w:p>
          <w:p w:rsidR="00B835E1" w:rsidRPr="00C14A17" w:rsidRDefault="00B835E1" w:rsidP="00951402">
            <w:pPr>
              <w:tabs>
                <w:tab w:val="left" w:pos="72"/>
                <w:tab w:val="left" w:pos="252"/>
              </w:tabs>
              <w:spacing w:line="0" w:lineRule="atLeast"/>
              <w:jc w:val="left"/>
              <w:rPr>
                <w:rFonts w:eastAsia="Calibri" w:cs="Arial"/>
                <w:bCs/>
                <w:sz w:val="20"/>
                <w:szCs w:val="20"/>
              </w:rPr>
            </w:pPr>
            <w:r w:rsidRPr="00C14A17">
              <w:rPr>
                <w:rFonts w:eastAsia="Calibri" w:cs="Arial"/>
                <w:bCs/>
                <w:sz w:val="20"/>
                <w:szCs w:val="20"/>
              </w:rPr>
              <w:t>9. Gösteri</w:t>
            </w:r>
          </w:p>
          <w:p w:rsidR="00B835E1" w:rsidRPr="00C14A17" w:rsidRDefault="00B835E1" w:rsidP="00951402">
            <w:pPr>
              <w:tabs>
                <w:tab w:val="left" w:pos="72"/>
                <w:tab w:val="left" w:pos="252"/>
              </w:tabs>
              <w:spacing w:line="0" w:lineRule="atLeast"/>
              <w:jc w:val="left"/>
              <w:rPr>
                <w:rFonts w:eastAsia="Calibri" w:cs="Arial"/>
                <w:bCs/>
                <w:sz w:val="20"/>
                <w:szCs w:val="20"/>
              </w:rPr>
            </w:pPr>
            <w:r w:rsidRPr="00C14A17">
              <w:rPr>
                <w:rFonts w:eastAsia="Calibri" w:cs="Arial"/>
                <w:bCs/>
                <w:sz w:val="20"/>
                <w:szCs w:val="20"/>
              </w:rPr>
              <w:t>10. Taklit</w:t>
            </w:r>
          </w:p>
          <w:p w:rsidR="00B835E1" w:rsidRPr="00C14A17" w:rsidRDefault="00B835E1" w:rsidP="00951402">
            <w:pPr>
              <w:tabs>
                <w:tab w:val="left" w:pos="72"/>
                <w:tab w:val="left" w:pos="252"/>
              </w:tabs>
              <w:spacing w:line="0" w:lineRule="atLeast"/>
              <w:jc w:val="left"/>
              <w:rPr>
                <w:rFonts w:eastAsia="Calibri" w:cs="Arial"/>
                <w:bCs/>
                <w:sz w:val="20"/>
                <w:szCs w:val="20"/>
              </w:rPr>
            </w:pPr>
            <w:r w:rsidRPr="00C14A17">
              <w:rPr>
                <w:rFonts w:eastAsia="Calibri" w:cs="Arial"/>
                <w:bCs/>
                <w:sz w:val="20"/>
                <w:szCs w:val="20"/>
              </w:rPr>
              <w:t>13. Alıştırma</w:t>
            </w:r>
          </w:p>
          <w:p w:rsidR="00B835E1" w:rsidRPr="00C14A17" w:rsidRDefault="00B835E1" w:rsidP="00951402">
            <w:pPr>
              <w:jc w:val="left"/>
              <w:rPr>
                <w:rFonts w:cs="Arial"/>
                <w:bCs/>
                <w:sz w:val="20"/>
                <w:szCs w:val="20"/>
              </w:rPr>
            </w:pPr>
            <w:r w:rsidRPr="00C14A17">
              <w:rPr>
                <w:rFonts w:eastAsia="Calibri" w:cs="Arial"/>
                <w:bCs/>
                <w:sz w:val="20"/>
                <w:szCs w:val="20"/>
              </w:rPr>
              <w:t>14. Gözlem</w:t>
            </w:r>
          </w:p>
          <w:p w:rsidR="00B835E1" w:rsidRPr="00C14A17" w:rsidRDefault="00B835E1" w:rsidP="00951402">
            <w:pPr>
              <w:jc w:val="left"/>
              <w:rPr>
                <w:rFonts w:cs="Arial"/>
                <w:bCs/>
                <w:sz w:val="20"/>
                <w:szCs w:val="20"/>
              </w:rPr>
            </w:pPr>
            <w:r w:rsidRPr="00C14A17">
              <w:rPr>
                <w:rFonts w:cs="Arial"/>
                <w:bCs/>
                <w:sz w:val="20"/>
                <w:szCs w:val="20"/>
              </w:rPr>
              <w:t>15. Beyin fırtınası</w:t>
            </w:r>
          </w:p>
          <w:p w:rsidR="00B835E1" w:rsidRPr="00C14A17" w:rsidRDefault="00B835E1" w:rsidP="00951402">
            <w:pPr>
              <w:jc w:val="left"/>
              <w:rPr>
                <w:sz w:val="20"/>
                <w:szCs w:val="20"/>
              </w:rPr>
            </w:pPr>
          </w:p>
        </w:tc>
        <w:tc>
          <w:tcPr>
            <w:tcW w:w="2409" w:type="dxa"/>
            <w:vMerge w:val="restart"/>
            <w:vAlign w:val="center"/>
          </w:tcPr>
          <w:p w:rsidR="00B835E1" w:rsidRPr="00C14A17" w:rsidRDefault="00B835E1" w:rsidP="00A21017">
            <w:pPr>
              <w:jc w:val="left"/>
              <w:rPr>
                <w:sz w:val="20"/>
                <w:szCs w:val="20"/>
              </w:rPr>
            </w:pPr>
          </w:p>
        </w:tc>
      </w:tr>
      <w:tr w:rsidR="00B835E1" w:rsidRPr="00C14A17" w:rsidTr="0018775C">
        <w:trPr>
          <w:cantSplit/>
          <w:trHeight w:val="1407"/>
        </w:trPr>
        <w:tc>
          <w:tcPr>
            <w:tcW w:w="675" w:type="dxa"/>
            <w:vMerge/>
            <w:textDirection w:val="btLr"/>
            <w:vAlign w:val="center"/>
          </w:tcPr>
          <w:p w:rsidR="00B835E1" w:rsidRPr="00440030" w:rsidRDefault="00B835E1" w:rsidP="00E96EC7">
            <w:pPr>
              <w:ind w:left="113" w:right="113"/>
              <w:jc w:val="center"/>
              <w:rPr>
                <w:b/>
                <w:sz w:val="20"/>
                <w:szCs w:val="20"/>
              </w:rPr>
            </w:pPr>
          </w:p>
        </w:tc>
        <w:tc>
          <w:tcPr>
            <w:tcW w:w="510" w:type="dxa"/>
            <w:vAlign w:val="center"/>
          </w:tcPr>
          <w:p w:rsidR="00B835E1" w:rsidRPr="00C14A17" w:rsidRDefault="00B835E1" w:rsidP="00E96EC7">
            <w:pPr>
              <w:jc w:val="center"/>
              <w:rPr>
                <w:sz w:val="20"/>
                <w:szCs w:val="20"/>
              </w:rPr>
            </w:pPr>
            <w:r>
              <w:rPr>
                <w:sz w:val="20"/>
                <w:szCs w:val="20"/>
              </w:rPr>
              <w:t>3</w:t>
            </w:r>
          </w:p>
        </w:tc>
        <w:tc>
          <w:tcPr>
            <w:tcW w:w="510" w:type="dxa"/>
            <w:vAlign w:val="center"/>
          </w:tcPr>
          <w:p w:rsidR="00B835E1" w:rsidRPr="00C14A17" w:rsidRDefault="00B835E1" w:rsidP="00E96EC7">
            <w:pPr>
              <w:jc w:val="center"/>
              <w:rPr>
                <w:sz w:val="20"/>
                <w:szCs w:val="20"/>
              </w:rPr>
            </w:pPr>
            <w:r w:rsidRPr="00C14A17">
              <w:rPr>
                <w:sz w:val="20"/>
                <w:szCs w:val="20"/>
              </w:rPr>
              <w:t>2</w:t>
            </w:r>
          </w:p>
        </w:tc>
        <w:tc>
          <w:tcPr>
            <w:tcW w:w="4957" w:type="dxa"/>
            <w:vAlign w:val="center"/>
          </w:tcPr>
          <w:p w:rsidR="00B835E1" w:rsidRPr="00C14A17" w:rsidRDefault="00B835E1" w:rsidP="00E96EC7">
            <w:pPr>
              <w:jc w:val="left"/>
              <w:rPr>
                <w:sz w:val="20"/>
                <w:szCs w:val="20"/>
              </w:rPr>
            </w:pPr>
            <w:r w:rsidRPr="00C14A17">
              <w:rPr>
                <w:sz w:val="20"/>
                <w:szCs w:val="20"/>
              </w:rPr>
              <w:t>B.</w:t>
            </w:r>
            <w:r w:rsidRPr="00C14A17">
              <w:rPr>
                <w:rFonts w:eastAsia="Calibri" w:cs="Times New Roman"/>
                <w:sz w:val="20"/>
                <w:szCs w:val="20"/>
              </w:rPr>
              <w:t>1.2. Sağlığını korumak için vücudunu nasıl kullanması gerektiğini bilir.</w:t>
            </w:r>
          </w:p>
        </w:tc>
        <w:tc>
          <w:tcPr>
            <w:tcW w:w="3260" w:type="dxa"/>
            <w:vAlign w:val="center"/>
          </w:tcPr>
          <w:p w:rsidR="00B835E1" w:rsidRPr="00C14A17" w:rsidRDefault="00B835E1" w:rsidP="00E96EC7">
            <w:pPr>
              <w:jc w:val="left"/>
              <w:rPr>
                <w:sz w:val="20"/>
                <w:szCs w:val="20"/>
              </w:rPr>
            </w:pPr>
            <w:r w:rsidRPr="00C14A17">
              <w:rPr>
                <w:rFonts w:eastAsia="Calibri" w:cs="Times New Roman"/>
                <w:b/>
                <w:sz w:val="20"/>
                <w:szCs w:val="20"/>
              </w:rPr>
              <w:t>Yemek Yediniz mi?</w:t>
            </w:r>
          </w:p>
        </w:tc>
        <w:tc>
          <w:tcPr>
            <w:tcW w:w="2103" w:type="dxa"/>
            <w:vMerge/>
          </w:tcPr>
          <w:p w:rsidR="00B835E1" w:rsidRPr="00C14A17" w:rsidRDefault="00B835E1" w:rsidP="00E96EC7">
            <w:pPr>
              <w:jc w:val="left"/>
              <w:rPr>
                <w:sz w:val="20"/>
                <w:szCs w:val="20"/>
              </w:rPr>
            </w:pPr>
          </w:p>
        </w:tc>
        <w:tc>
          <w:tcPr>
            <w:tcW w:w="1725" w:type="dxa"/>
            <w:vMerge/>
          </w:tcPr>
          <w:p w:rsidR="00B835E1" w:rsidRPr="00C14A17" w:rsidRDefault="00B835E1" w:rsidP="00E96EC7">
            <w:pPr>
              <w:jc w:val="left"/>
              <w:rPr>
                <w:sz w:val="20"/>
                <w:szCs w:val="20"/>
              </w:rPr>
            </w:pPr>
          </w:p>
        </w:tc>
        <w:tc>
          <w:tcPr>
            <w:tcW w:w="2409" w:type="dxa"/>
            <w:vMerge/>
            <w:vAlign w:val="center"/>
          </w:tcPr>
          <w:p w:rsidR="00B835E1" w:rsidRPr="00C14A17" w:rsidRDefault="00B835E1" w:rsidP="00E96EC7">
            <w:pPr>
              <w:jc w:val="left"/>
              <w:rPr>
                <w:sz w:val="20"/>
                <w:szCs w:val="20"/>
              </w:rPr>
            </w:pPr>
          </w:p>
        </w:tc>
      </w:tr>
      <w:tr w:rsidR="00B835E1" w:rsidRPr="00C14A17" w:rsidTr="0018775C">
        <w:trPr>
          <w:cantSplit/>
          <w:trHeight w:val="1400"/>
        </w:trPr>
        <w:tc>
          <w:tcPr>
            <w:tcW w:w="675" w:type="dxa"/>
            <w:vMerge/>
            <w:textDirection w:val="btLr"/>
            <w:vAlign w:val="center"/>
          </w:tcPr>
          <w:p w:rsidR="00B835E1" w:rsidRPr="00440030" w:rsidRDefault="00B835E1" w:rsidP="00E96EC7">
            <w:pPr>
              <w:ind w:left="113" w:right="113"/>
              <w:jc w:val="center"/>
              <w:rPr>
                <w:b/>
                <w:sz w:val="20"/>
                <w:szCs w:val="20"/>
              </w:rPr>
            </w:pPr>
          </w:p>
        </w:tc>
        <w:tc>
          <w:tcPr>
            <w:tcW w:w="510" w:type="dxa"/>
            <w:vAlign w:val="center"/>
          </w:tcPr>
          <w:p w:rsidR="00B835E1" w:rsidRPr="00C14A17" w:rsidRDefault="00B835E1" w:rsidP="00E96EC7">
            <w:pPr>
              <w:jc w:val="center"/>
              <w:rPr>
                <w:sz w:val="20"/>
                <w:szCs w:val="20"/>
              </w:rPr>
            </w:pPr>
            <w:r>
              <w:rPr>
                <w:sz w:val="20"/>
                <w:szCs w:val="20"/>
              </w:rPr>
              <w:t>4</w:t>
            </w:r>
          </w:p>
        </w:tc>
        <w:tc>
          <w:tcPr>
            <w:tcW w:w="510" w:type="dxa"/>
            <w:vAlign w:val="center"/>
          </w:tcPr>
          <w:p w:rsidR="00B835E1" w:rsidRPr="00C14A17" w:rsidRDefault="00B835E1" w:rsidP="00E96EC7">
            <w:pPr>
              <w:jc w:val="center"/>
              <w:rPr>
                <w:sz w:val="20"/>
                <w:szCs w:val="20"/>
              </w:rPr>
            </w:pPr>
            <w:r w:rsidRPr="00C14A17">
              <w:rPr>
                <w:sz w:val="20"/>
                <w:szCs w:val="20"/>
              </w:rPr>
              <w:t>2</w:t>
            </w:r>
          </w:p>
        </w:tc>
        <w:tc>
          <w:tcPr>
            <w:tcW w:w="4957" w:type="dxa"/>
            <w:vAlign w:val="center"/>
          </w:tcPr>
          <w:p w:rsidR="00B835E1" w:rsidRPr="00C14A17" w:rsidRDefault="00B835E1" w:rsidP="00E96EC7">
            <w:pPr>
              <w:rPr>
                <w:sz w:val="20"/>
                <w:szCs w:val="20"/>
              </w:rPr>
            </w:pPr>
            <w:r w:rsidRPr="00C14A17">
              <w:rPr>
                <w:sz w:val="20"/>
                <w:szCs w:val="20"/>
              </w:rPr>
              <w:t>A</w:t>
            </w:r>
            <w:r w:rsidRPr="00C14A17">
              <w:rPr>
                <w:rFonts w:eastAsia="Calibri" w:cs="Times New Roman"/>
                <w:sz w:val="20"/>
                <w:szCs w:val="20"/>
              </w:rPr>
              <w:t>1.14. Nesne kontrolü gerektiren hareketlerin olduğu farklı oyunlar bularak arkadaşlarıyla oynar.</w:t>
            </w:r>
          </w:p>
          <w:p w:rsidR="00B835E1" w:rsidRPr="00C14A17" w:rsidRDefault="00B835E1" w:rsidP="0052293C">
            <w:pPr>
              <w:rPr>
                <w:sz w:val="20"/>
                <w:szCs w:val="20"/>
              </w:rPr>
            </w:pPr>
            <w:r w:rsidRPr="00C14A17">
              <w:rPr>
                <w:sz w:val="20"/>
                <w:szCs w:val="20"/>
              </w:rPr>
              <w:t>A.</w:t>
            </w:r>
            <w:r w:rsidRPr="00C14A17">
              <w:rPr>
                <w:rFonts w:eastAsia="Calibri" w:cs="Times New Roman"/>
                <w:sz w:val="20"/>
                <w:szCs w:val="20"/>
              </w:rPr>
              <w:t>1.21. Fiziksel etkinliklerde başarıyı tebrik eder</w:t>
            </w:r>
            <w:r w:rsidRPr="00C14A17">
              <w:rPr>
                <w:rFonts w:eastAsia="Calibri" w:cs="Times New Roman"/>
                <w:color w:val="FF0000"/>
                <w:sz w:val="20"/>
                <w:szCs w:val="20"/>
              </w:rPr>
              <w:t>.</w:t>
            </w:r>
            <w:r w:rsidRPr="00C14A17">
              <w:rPr>
                <w:sz w:val="20"/>
                <w:szCs w:val="20"/>
              </w:rPr>
              <w:t xml:space="preserve"> </w:t>
            </w:r>
          </w:p>
        </w:tc>
        <w:tc>
          <w:tcPr>
            <w:tcW w:w="3260" w:type="dxa"/>
            <w:vAlign w:val="center"/>
          </w:tcPr>
          <w:p w:rsidR="00B835E1" w:rsidRPr="00C14A17" w:rsidRDefault="00B835E1" w:rsidP="00E96EC7">
            <w:pPr>
              <w:jc w:val="left"/>
              <w:rPr>
                <w:b/>
                <w:sz w:val="20"/>
                <w:szCs w:val="20"/>
              </w:rPr>
            </w:pPr>
            <w:r>
              <w:rPr>
                <w:b/>
                <w:bCs/>
                <w:sz w:val="20"/>
                <w:szCs w:val="20"/>
              </w:rPr>
              <w:t>Issız Ada</w:t>
            </w:r>
            <w:bookmarkStart w:id="0" w:name="_GoBack"/>
            <w:bookmarkEnd w:id="0"/>
          </w:p>
        </w:tc>
        <w:tc>
          <w:tcPr>
            <w:tcW w:w="2103" w:type="dxa"/>
            <w:vMerge/>
          </w:tcPr>
          <w:p w:rsidR="00B835E1" w:rsidRPr="00C14A17" w:rsidRDefault="00B835E1" w:rsidP="00E96EC7">
            <w:pPr>
              <w:jc w:val="left"/>
              <w:rPr>
                <w:sz w:val="20"/>
                <w:szCs w:val="20"/>
              </w:rPr>
            </w:pPr>
          </w:p>
        </w:tc>
        <w:tc>
          <w:tcPr>
            <w:tcW w:w="1725" w:type="dxa"/>
            <w:vMerge/>
          </w:tcPr>
          <w:p w:rsidR="00B835E1" w:rsidRPr="00C14A17" w:rsidRDefault="00B835E1" w:rsidP="00E96EC7">
            <w:pPr>
              <w:jc w:val="left"/>
              <w:rPr>
                <w:sz w:val="20"/>
                <w:szCs w:val="20"/>
              </w:rPr>
            </w:pPr>
          </w:p>
        </w:tc>
        <w:tc>
          <w:tcPr>
            <w:tcW w:w="2409" w:type="dxa"/>
            <w:vMerge/>
            <w:vAlign w:val="center"/>
          </w:tcPr>
          <w:p w:rsidR="00B835E1" w:rsidRPr="00C14A17" w:rsidRDefault="00B835E1" w:rsidP="00E96EC7">
            <w:pPr>
              <w:jc w:val="left"/>
              <w:rPr>
                <w:sz w:val="20"/>
                <w:szCs w:val="20"/>
              </w:rPr>
            </w:pPr>
          </w:p>
        </w:tc>
      </w:tr>
      <w:tr w:rsidR="00B835E1" w:rsidRPr="00C14A17" w:rsidTr="0018775C">
        <w:trPr>
          <w:cantSplit/>
          <w:trHeight w:val="1689"/>
        </w:trPr>
        <w:tc>
          <w:tcPr>
            <w:tcW w:w="675" w:type="dxa"/>
            <w:vMerge w:val="restart"/>
            <w:textDirection w:val="btLr"/>
            <w:vAlign w:val="center"/>
          </w:tcPr>
          <w:p w:rsidR="00B835E1" w:rsidRPr="00440030" w:rsidRDefault="00B835E1" w:rsidP="00E96EC7">
            <w:pPr>
              <w:ind w:left="113" w:right="113"/>
              <w:jc w:val="center"/>
              <w:rPr>
                <w:b/>
                <w:sz w:val="20"/>
                <w:szCs w:val="20"/>
              </w:rPr>
            </w:pPr>
            <w:r w:rsidRPr="00440030">
              <w:rPr>
                <w:b/>
                <w:sz w:val="20"/>
                <w:szCs w:val="20"/>
              </w:rPr>
              <w:t>HAZİRAN</w:t>
            </w:r>
          </w:p>
        </w:tc>
        <w:tc>
          <w:tcPr>
            <w:tcW w:w="510" w:type="dxa"/>
            <w:vAlign w:val="center"/>
          </w:tcPr>
          <w:p w:rsidR="00B835E1" w:rsidRPr="00C14A17" w:rsidRDefault="00B835E1" w:rsidP="00E96EC7">
            <w:pPr>
              <w:jc w:val="center"/>
              <w:rPr>
                <w:sz w:val="20"/>
                <w:szCs w:val="20"/>
              </w:rPr>
            </w:pPr>
            <w:r>
              <w:rPr>
                <w:sz w:val="20"/>
                <w:szCs w:val="20"/>
              </w:rPr>
              <w:t>1</w:t>
            </w:r>
          </w:p>
        </w:tc>
        <w:tc>
          <w:tcPr>
            <w:tcW w:w="510" w:type="dxa"/>
            <w:vAlign w:val="center"/>
          </w:tcPr>
          <w:p w:rsidR="00B835E1" w:rsidRPr="00C14A17" w:rsidRDefault="00B835E1" w:rsidP="00E96EC7">
            <w:pPr>
              <w:jc w:val="center"/>
              <w:rPr>
                <w:sz w:val="20"/>
                <w:szCs w:val="20"/>
              </w:rPr>
            </w:pPr>
            <w:r w:rsidRPr="00C14A17">
              <w:rPr>
                <w:sz w:val="20"/>
                <w:szCs w:val="20"/>
              </w:rPr>
              <w:t>2</w:t>
            </w:r>
          </w:p>
        </w:tc>
        <w:tc>
          <w:tcPr>
            <w:tcW w:w="4957" w:type="dxa"/>
            <w:vAlign w:val="center"/>
          </w:tcPr>
          <w:p w:rsidR="00B835E1" w:rsidRPr="00C14A17" w:rsidRDefault="00B835E1" w:rsidP="0052293C">
            <w:pPr>
              <w:spacing w:line="0" w:lineRule="atLeast"/>
              <w:rPr>
                <w:sz w:val="20"/>
                <w:szCs w:val="20"/>
              </w:rPr>
            </w:pPr>
            <w:r w:rsidRPr="00C14A17">
              <w:rPr>
                <w:sz w:val="20"/>
                <w:szCs w:val="20"/>
              </w:rPr>
              <w:t>A.</w:t>
            </w:r>
            <w:r w:rsidRPr="00C14A17">
              <w:rPr>
                <w:rFonts w:eastAsia="Calibri" w:cs="Times New Roman"/>
                <w:sz w:val="20"/>
                <w:szCs w:val="20"/>
              </w:rPr>
              <w:t>1.24. Farklı fiziksel etkinlikleri yaparken kendine güven duyar.</w:t>
            </w:r>
          </w:p>
          <w:p w:rsidR="00B835E1" w:rsidRPr="00C14A17" w:rsidRDefault="00B835E1" w:rsidP="0052293C">
            <w:pPr>
              <w:rPr>
                <w:sz w:val="20"/>
                <w:szCs w:val="20"/>
              </w:rPr>
            </w:pPr>
            <w:r w:rsidRPr="00C14A17">
              <w:rPr>
                <w:sz w:val="20"/>
                <w:szCs w:val="20"/>
              </w:rPr>
              <w:t>A</w:t>
            </w:r>
            <w:r w:rsidRPr="00C14A17">
              <w:rPr>
                <w:rFonts w:eastAsia="Calibri" w:cs="Times New Roman"/>
                <w:sz w:val="20"/>
                <w:szCs w:val="20"/>
              </w:rPr>
              <w:t>1.14. Nesne kontrolü gerektiren hareketlerin olduğu farklı oyunlar bularak arkadaşlarıyla oynar.</w:t>
            </w:r>
          </w:p>
          <w:p w:rsidR="00B835E1" w:rsidRPr="00C14A17" w:rsidRDefault="00B835E1" w:rsidP="0052293C">
            <w:pPr>
              <w:rPr>
                <w:sz w:val="20"/>
                <w:szCs w:val="20"/>
              </w:rPr>
            </w:pPr>
            <w:r w:rsidRPr="00C14A17">
              <w:rPr>
                <w:sz w:val="20"/>
                <w:szCs w:val="20"/>
              </w:rPr>
              <w:t>A.</w:t>
            </w:r>
            <w:r w:rsidRPr="00C14A17">
              <w:rPr>
                <w:rFonts w:eastAsia="Calibri" w:cs="Times New Roman"/>
                <w:sz w:val="20"/>
                <w:szCs w:val="20"/>
              </w:rPr>
              <w:t>1.21. Fiziksel etkinliklerde başarıyı tebrik eder</w:t>
            </w:r>
            <w:r w:rsidRPr="00C14A17">
              <w:rPr>
                <w:rFonts w:eastAsia="Calibri" w:cs="Times New Roman"/>
                <w:color w:val="FF0000"/>
                <w:sz w:val="20"/>
                <w:szCs w:val="20"/>
              </w:rPr>
              <w:t>.</w:t>
            </w:r>
          </w:p>
        </w:tc>
        <w:tc>
          <w:tcPr>
            <w:tcW w:w="3260" w:type="dxa"/>
            <w:vAlign w:val="center"/>
          </w:tcPr>
          <w:p w:rsidR="00B835E1" w:rsidRPr="00C14A17" w:rsidRDefault="00B835E1" w:rsidP="00E96EC7">
            <w:pPr>
              <w:jc w:val="left"/>
              <w:rPr>
                <w:sz w:val="20"/>
                <w:szCs w:val="20"/>
              </w:rPr>
            </w:pPr>
            <w:r w:rsidRPr="00C14A17">
              <w:rPr>
                <w:bCs/>
                <w:sz w:val="20"/>
                <w:szCs w:val="20"/>
              </w:rPr>
              <w:sym w:font="Webdings" w:char="F048"/>
            </w:r>
            <w:r w:rsidRPr="00C14A17">
              <w:rPr>
                <w:bCs/>
                <w:sz w:val="20"/>
                <w:szCs w:val="20"/>
              </w:rPr>
              <w:t xml:space="preserve"> </w:t>
            </w:r>
            <w:r w:rsidRPr="00C14A17">
              <w:rPr>
                <w:b/>
                <w:sz w:val="20"/>
                <w:szCs w:val="20"/>
              </w:rPr>
              <w:t>Ayna Ayna:</w:t>
            </w:r>
          </w:p>
        </w:tc>
        <w:tc>
          <w:tcPr>
            <w:tcW w:w="2103" w:type="dxa"/>
            <w:vMerge/>
          </w:tcPr>
          <w:p w:rsidR="00B835E1" w:rsidRPr="00C14A17" w:rsidRDefault="00B835E1" w:rsidP="00E96EC7">
            <w:pPr>
              <w:jc w:val="left"/>
              <w:rPr>
                <w:sz w:val="20"/>
                <w:szCs w:val="20"/>
              </w:rPr>
            </w:pPr>
          </w:p>
        </w:tc>
        <w:tc>
          <w:tcPr>
            <w:tcW w:w="1725" w:type="dxa"/>
            <w:vMerge/>
          </w:tcPr>
          <w:p w:rsidR="00B835E1" w:rsidRPr="00C14A17" w:rsidRDefault="00B835E1" w:rsidP="00E96EC7">
            <w:pPr>
              <w:jc w:val="left"/>
              <w:rPr>
                <w:sz w:val="20"/>
                <w:szCs w:val="20"/>
              </w:rPr>
            </w:pPr>
          </w:p>
        </w:tc>
        <w:tc>
          <w:tcPr>
            <w:tcW w:w="2409" w:type="dxa"/>
            <w:vMerge/>
            <w:vAlign w:val="center"/>
          </w:tcPr>
          <w:p w:rsidR="00B835E1" w:rsidRPr="00C14A17" w:rsidRDefault="00B835E1" w:rsidP="00E96EC7">
            <w:pPr>
              <w:jc w:val="left"/>
              <w:rPr>
                <w:sz w:val="20"/>
                <w:szCs w:val="20"/>
              </w:rPr>
            </w:pPr>
          </w:p>
        </w:tc>
      </w:tr>
      <w:tr w:rsidR="00B835E1" w:rsidRPr="00C14A17" w:rsidTr="0018775C">
        <w:trPr>
          <w:cantSplit/>
          <w:trHeight w:val="1689"/>
        </w:trPr>
        <w:tc>
          <w:tcPr>
            <w:tcW w:w="675" w:type="dxa"/>
            <w:vMerge/>
            <w:textDirection w:val="btLr"/>
            <w:vAlign w:val="center"/>
          </w:tcPr>
          <w:p w:rsidR="00B835E1" w:rsidRPr="00440030" w:rsidRDefault="00B835E1" w:rsidP="00B835E1">
            <w:pPr>
              <w:ind w:left="113" w:right="113"/>
              <w:jc w:val="center"/>
              <w:rPr>
                <w:b/>
                <w:sz w:val="20"/>
                <w:szCs w:val="20"/>
              </w:rPr>
            </w:pPr>
          </w:p>
        </w:tc>
        <w:tc>
          <w:tcPr>
            <w:tcW w:w="510" w:type="dxa"/>
            <w:vAlign w:val="center"/>
          </w:tcPr>
          <w:p w:rsidR="00B835E1" w:rsidRPr="00C14A17" w:rsidRDefault="00B835E1" w:rsidP="00B835E1">
            <w:pPr>
              <w:jc w:val="center"/>
              <w:rPr>
                <w:sz w:val="20"/>
                <w:szCs w:val="20"/>
              </w:rPr>
            </w:pPr>
            <w:r>
              <w:rPr>
                <w:sz w:val="20"/>
                <w:szCs w:val="20"/>
              </w:rPr>
              <w:t>2</w:t>
            </w:r>
          </w:p>
        </w:tc>
        <w:tc>
          <w:tcPr>
            <w:tcW w:w="510" w:type="dxa"/>
            <w:vAlign w:val="center"/>
          </w:tcPr>
          <w:p w:rsidR="00B835E1" w:rsidRPr="00C14A17" w:rsidRDefault="00B835E1" w:rsidP="00B835E1">
            <w:pPr>
              <w:jc w:val="center"/>
              <w:rPr>
                <w:sz w:val="20"/>
                <w:szCs w:val="20"/>
              </w:rPr>
            </w:pPr>
            <w:r w:rsidRPr="00C14A17">
              <w:rPr>
                <w:sz w:val="20"/>
                <w:szCs w:val="20"/>
              </w:rPr>
              <w:t>2</w:t>
            </w:r>
          </w:p>
        </w:tc>
        <w:tc>
          <w:tcPr>
            <w:tcW w:w="4957" w:type="dxa"/>
            <w:vAlign w:val="center"/>
          </w:tcPr>
          <w:p w:rsidR="00B835E1" w:rsidRPr="00C14A17" w:rsidRDefault="00B835E1" w:rsidP="00B835E1">
            <w:pPr>
              <w:spacing w:line="0" w:lineRule="atLeast"/>
              <w:rPr>
                <w:sz w:val="20"/>
                <w:szCs w:val="20"/>
              </w:rPr>
            </w:pPr>
            <w:r w:rsidRPr="00C14A17">
              <w:rPr>
                <w:sz w:val="20"/>
                <w:szCs w:val="20"/>
              </w:rPr>
              <w:t>A.</w:t>
            </w:r>
            <w:r w:rsidRPr="00C14A17">
              <w:rPr>
                <w:rFonts w:eastAsia="Calibri" w:cs="Times New Roman"/>
                <w:sz w:val="20"/>
                <w:szCs w:val="20"/>
              </w:rPr>
              <w:t>1.24. Farklı fiziksel etkinlikleri yaparken kendine güven duyar.</w:t>
            </w:r>
          </w:p>
          <w:p w:rsidR="00B835E1" w:rsidRPr="00C14A17" w:rsidRDefault="00B835E1" w:rsidP="00B835E1">
            <w:pPr>
              <w:rPr>
                <w:sz w:val="20"/>
                <w:szCs w:val="20"/>
              </w:rPr>
            </w:pPr>
            <w:r w:rsidRPr="00C14A17">
              <w:rPr>
                <w:sz w:val="20"/>
                <w:szCs w:val="20"/>
              </w:rPr>
              <w:t>A</w:t>
            </w:r>
            <w:r w:rsidRPr="00C14A17">
              <w:rPr>
                <w:rFonts w:eastAsia="Calibri" w:cs="Times New Roman"/>
                <w:sz w:val="20"/>
                <w:szCs w:val="20"/>
              </w:rPr>
              <w:t>1.14. Nesne kontrolü gerektiren hareketlerin olduğu farklı oyunlar bularak arkadaşlarıyla oynar.</w:t>
            </w:r>
          </w:p>
          <w:p w:rsidR="00B835E1" w:rsidRPr="00C14A17" w:rsidRDefault="00B835E1" w:rsidP="00B835E1">
            <w:pPr>
              <w:rPr>
                <w:sz w:val="20"/>
                <w:szCs w:val="20"/>
              </w:rPr>
            </w:pPr>
            <w:r w:rsidRPr="00C14A17">
              <w:rPr>
                <w:sz w:val="20"/>
                <w:szCs w:val="20"/>
              </w:rPr>
              <w:t>A.</w:t>
            </w:r>
            <w:r w:rsidRPr="00C14A17">
              <w:rPr>
                <w:rFonts w:eastAsia="Calibri" w:cs="Times New Roman"/>
                <w:sz w:val="20"/>
                <w:szCs w:val="20"/>
              </w:rPr>
              <w:t>1.21. Fiziksel etkinliklerde başarıyı tebrik eder</w:t>
            </w:r>
            <w:r w:rsidRPr="00C14A17">
              <w:rPr>
                <w:rFonts w:eastAsia="Calibri" w:cs="Times New Roman"/>
                <w:color w:val="FF0000"/>
                <w:sz w:val="20"/>
                <w:szCs w:val="20"/>
              </w:rPr>
              <w:t>.</w:t>
            </w:r>
          </w:p>
        </w:tc>
        <w:tc>
          <w:tcPr>
            <w:tcW w:w="3260" w:type="dxa"/>
            <w:vAlign w:val="center"/>
          </w:tcPr>
          <w:p w:rsidR="00B835E1" w:rsidRPr="00C14A17" w:rsidRDefault="00B835E1" w:rsidP="00B835E1">
            <w:pPr>
              <w:jc w:val="left"/>
              <w:rPr>
                <w:sz w:val="20"/>
                <w:szCs w:val="20"/>
              </w:rPr>
            </w:pPr>
            <w:r w:rsidRPr="00C14A17">
              <w:rPr>
                <w:bCs/>
                <w:sz w:val="20"/>
                <w:szCs w:val="20"/>
              </w:rPr>
              <w:sym w:font="Webdings" w:char="F048"/>
            </w:r>
            <w:r w:rsidRPr="00C14A17">
              <w:rPr>
                <w:bCs/>
                <w:sz w:val="20"/>
                <w:szCs w:val="20"/>
              </w:rPr>
              <w:t xml:space="preserve"> </w:t>
            </w:r>
            <w:r w:rsidRPr="00C14A17">
              <w:rPr>
                <w:b/>
                <w:sz w:val="20"/>
                <w:szCs w:val="20"/>
              </w:rPr>
              <w:t>Ayna Ayna:</w:t>
            </w:r>
          </w:p>
        </w:tc>
        <w:tc>
          <w:tcPr>
            <w:tcW w:w="2103" w:type="dxa"/>
            <w:vMerge/>
          </w:tcPr>
          <w:p w:rsidR="00B835E1" w:rsidRPr="00C14A17" w:rsidRDefault="00B835E1" w:rsidP="00B835E1">
            <w:pPr>
              <w:jc w:val="left"/>
              <w:rPr>
                <w:sz w:val="20"/>
                <w:szCs w:val="20"/>
              </w:rPr>
            </w:pPr>
          </w:p>
        </w:tc>
        <w:tc>
          <w:tcPr>
            <w:tcW w:w="1725" w:type="dxa"/>
            <w:vMerge/>
          </w:tcPr>
          <w:p w:rsidR="00B835E1" w:rsidRPr="00C14A17" w:rsidRDefault="00B835E1" w:rsidP="00B835E1">
            <w:pPr>
              <w:jc w:val="left"/>
              <w:rPr>
                <w:sz w:val="20"/>
                <w:szCs w:val="20"/>
              </w:rPr>
            </w:pPr>
          </w:p>
        </w:tc>
        <w:tc>
          <w:tcPr>
            <w:tcW w:w="2409" w:type="dxa"/>
            <w:vMerge/>
            <w:vAlign w:val="center"/>
          </w:tcPr>
          <w:p w:rsidR="00B835E1" w:rsidRPr="00C14A17" w:rsidRDefault="00B835E1" w:rsidP="00B835E1">
            <w:pPr>
              <w:jc w:val="left"/>
              <w:rPr>
                <w:sz w:val="20"/>
                <w:szCs w:val="20"/>
              </w:rPr>
            </w:pPr>
          </w:p>
        </w:tc>
      </w:tr>
    </w:tbl>
    <w:p w:rsidR="00697352" w:rsidRPr="00C14A17" w:rsidRDefault="00697352" w:rsidP="00865936">
      <w:pPr>
        <w:jc w:val="left"/>
        <w:rPr>
          <w:sz w:val="20"/>
          <w:szCs w:val="20"/>
        </w:rPr>
      </w:pPr>
    </w:p>
    <w:p w:rsidR="002D74E1" w:rsidRPr="00C14A17" w:rsidRDefault="002D74E1" w:rsidP="00865936">
      <w:pPr>
        <w:jc w:val="left"/>
        <w:rPr>
          <w:sz w:val="20"/>
          <w:szCs w:val="20"/>
        </w:rPr>
      </w:pPr>
    </w:p>
    <w:p w:rsidR="002D74E1" w:rsidRPr="00C14A17" w:rsidRDefault="00342EEC" w:rsidP="00D13CFA">
      <w:pPr>
        <w:jc w:val="left"/>
        <w:rPr>
          <w:sz w:val="20"/>
          <w:szCs w:val="20"/>
        </w:rPr>
      </w:pPr>
      <w:r>
        <w:rPr>
          <w:sz w:val="20"/>
          <w:szCs w:val="20"/>
        </w:rPr>
        <w:t>Sınıf Öğretmeni                                                                                                                                                                                                                                                         Okul Müdürü</w:t>
      </w:r>
      <w:r w:rsidR="002D74E1" w:rsidRPr="00C14A17">
        <w:rPr>
          <w:sz w:val="20"/>
          <w:szCs w:val="20"/>
        </w:rPr>
        <w:t xml:space="preserve">               </w:t>
      </w:r>
      <w:r w:rsidR="00CE2FB8" w:rsidRPr="00C14A17">
        <w:rPr>
          <w:sz w:val="20"/>
          <w:szCs w:val="20"/>
        </w:rPr>
        <w:t xml:space="preserve">                     </w:t>
      </w:r>
      <w:r w:rsidR="002D74E1" w:rsidRPr="00C14A17">
        <w:rPr>
          <w:sz w:val="20"/>
          <w:szCs w:val="20"/>
        </w:rPr>
        <w:t xml:space="preserve">  </w:t>
      </w:r>
    </w:p>
    <w:p w:rsidR="002D74E1" w:rsidRPr="00C14A17" w:rsidRDefault="002D74E1" w:rsidP="00865936">
      <w:pPr>
        <w:jc w:val="left"/>
        <w:rPr>
          <w:sz w:val="20"/>
          <w:szCs w:val="20"/>
        </w:rPr>
      </w:pPr>
    </w:p>
    <w:sectPr w:rsidR="002D74E1" w:rsidRPr="00C14A17" w:rsidSect="00C14A17">
      <w:pgSz w:w="16838" w:h="11906" w:orient="landscape"/>
      <w:pgMar w:top="426" w:right="567" w:bottom="454"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1F0C" w:rsidRDefault="000B1F0C" w:rsidP="00CE2FB8">
      <w:r>
        <w:separator/>
      </w:r>
    </w:p>
  </w:endnote>
  <w:endnote w:type="continuationSeparator" w:id="0">
    <w:p w:rsidR="000B1F0C" w:rsidRDefault="000B1F0C" w:rsidP="00CE2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Kayra">
    <w:altName w:val="Calibri"/>
    <w:charset w:val="A2"/>
    <w:family w:val="swiss"/>
    <w:pitch w:val="variable"/>
    <w:sig w:usb0="00000001" w:usb1="1000204A" w:usb2="00000000" w:usb3="00000000" w:csb0="00000011" w:csb1="00000000"/>
  </w:font>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MS Outlook">
    <w:panose1 w:val="0501010001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1F0C" w:rsidRDefault="000B1F0C" w:rsidP="00CE2FB8">
      <w:r>
        <w:separator/>
      </w:r>
    </w:p>
  </w:footnote>
  <w:footnote w:type="continuationSeparator" w:id="0">
    <w:p w:rsidR="000B1F0C" w:rsidRDefault="000B1F0C" w:rsidP="00CE2F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drawingGridHorizontalSpacing w:val="241"/>
  <w:characterSpacingControl w:val="doNotCompress"/>
  <w:footnotePr>
    <w:footnote w:id="-1"/>
    <w:footnote w:id="0"/>
  </w:footnotePr>
  <w:endnotePr>
    <w:endnote w:id="-1"/>
    <w:endnote w:id="0"/>
  </w:endnotePr>
  <w:compat>
    <w:compatSetting w:name="compatibilityMode" w:uri="http://schemas.microsoft.com/office/word" w:val="12"/>
  </w:compat>
  <w:rsids>
    <w:rsidRoot w:val="00865936"/>
    <w:rsid w:val="00027F2B"/>
    <w:rsid w:val="000B1F0C"/>
    <w:rsid w:val="000C3345"/>
    <w:rsid w:val="0014056A"/>
    <w:rsid w:val="00150E25"/>
    <w:rsid w:val="00160D73"/>
    <w:rsid w:val="00185473"/>
    <w:rsid w:val="0018775C"/>
    <w:rsid w:val="001979F3"/>
    <w:rsid w:val="001B4D86"/>
    <w:rsid w:val="001F0A49"/>
    <w:rsid w:val="001F5308"/>
    <w:rsid w:val="00233481"/>
    <w:rsid w:val="002734A7"/>
    <w:rsid w:val="00290666"/>
    <w:rsid w:val="00292782"/>
    <w:rsid w:val="002A7E02"/>
    <w:rsid w:val="002B48F4"/>
    <w:rsid w:val="002C7992"/>
    <w:rsid w:val="002D64FE"/>
    <w:rsid w:val="002D74E1"/>
    <w:rsid w:val="002E42CB"/>
    <w:rsid w:val="00337E4C"/>
    <w:rsid w:val="00342EEC"/>
    <w:rsid w:val="00364030"/>
    <w:rsid w:val="00384348"/>
    <w:rsid w:val="003B0EB2"/>
    <w:rsid w:val="003D5EC8"/>
    <w:rsid w:val="00440030"/>
    <w:rsid w:val="004D2116"/>
    <w:rsid w:val="00505595"/>
    <w:rsid w:val="0052293C"/>
    <w:rsid w:val="00533162"/>
    <w:rsid w:val="00537DF5"/>
    <w:rsid w:val="0054486F"/>
    <w:rsid w:val="005A0BB7"/>
    <w:rsid w:val="005B58A4"/>
    <w:rsid w:val="005F6C30"/>
    <w:rsid w:val="00624801"/>
    <w:rsid w:val="0065370B"/>
    <w:rsid w:val="006652B5"/>
    <w:rsid w:val="00697352"/>
    <w:rsid w:val="006C6003"/>
    <w:rsid w:val="006D431D"/>
    <w:rsid w:val="00722E62"/>
    <w:rsid w:val="00746743"/>
    <w:rsid w:val="00772678"/>
    <w:rsid w:val="00774A0A"/>
    <w:rsid w:val="0078224E"/>
    <w:rsid w:val="007826E0"/>
    <w:rsid w:val="007B7F26"/>
    <w:rsid w:val="007D2594"/>
    <w:rsid w:val="00846FF5"/>
    <w:rsid w:val="008472B6"/>
    <w:rsid w:val="008610E1"/>
    <w:rsid w:val="00864D6B"/>
    <w:rsid w:val="00865936"/>
    <w:rsid w:val="0086762B"/>
    <w:rsid w:val="008875BF"/>
    <w:rsid w:val="008B3DA8"/>
    <w:rsid w:val="008B40DC"/>
    <w:rsid w:val="008C003E"/>
    <w:rsid w:val="00901893"/>
    <w:rsid w:val="00907AC9"/>
    <w:rsid w:val="00913905"/>
    <w:rsid w:val="00940FC6"/>
    <w:rsid w:val="00951402"/>
    <w:rsid w:val="00954312"/>
    <w:rsid w:val="009622CF"/>
    <w:rsid w:val="00964267"/>
    <w:rsid w:val="009A4637"/>
    <w:rsid w:val="009C3683"/>
    <w:rsid w:val="009C694B"/>
    <w:rsid w:val="009F6311"/>
    <w:rsid w:val="00A06024"/>
    <w:rsid w:val="00A07ED8"/>
    <w:rsid w:val="00A21017"/>
    <w:rsid w:val="00B13D6F"/>
    <w:rsid w:val="00B13DFA"/>
    <w:rsid w:val="00B247FB"/>
    <w:rsid w:val="00B31A45"/>
    <w:rsid w:val="00B82D0C"/>
    <w:rsid w:val="00B835E1"/>
    <w:rsid w:val="00B858B2"/>
    <w:rsid w:val="00C14A17"/>
    <w:rsid w:val="00C25D37"/>
    <w:rsid w:val="00C6339C"/>
    <w:rsid w:val="00CC2D32"/>
    <w:rsid w:val="00CE1417"/>
    <w:rsid w:val="00CE2FB8"/>
    <w:rsid w:val="00D13CFA"/>
    <w:rsid w:val="00D17BC0"/>
    <w:rsid w:val="00D72F78"/>
    <w:rsid w:val="00DF74F7"/>
    <w:rsid w:val="00E478FC"/>
    <w:rsid w:val="00E81A51"/>
    <w:rsid w:val="00E96EC7"/>
    <w:rsid w:val="00ED2C75"/>
    <w:rsid w:val="00EE7832"/>
    <w:rsid w:val="00F06A29"/>
    <w:rsid w:val="00F13700"/>
    <w:rsid w:val="00F24079"/>
    <w:rsid w:val="00F30D03"/>
    <w:rsid w:val="00FD341D"/>
    <w:rsid w:val="00FD7F5F"/>
    <w:rsid w:val="00FE2BE1"/>
    <w:rsid w:val="00FE6DAA"/>
    <w:rsid w:val="00FF20FB"/>
    <w:rsid w:val="00FF360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8EDAA9D-4E1A-4FC7-B9AA-5DE5FB6EB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Kayra" w:eastAsiaTheme="minorHAnsi" w:hAnsi="Kayra" w:cstheme="minorBidi"/>
        <w:sz w:val="18"/>
        <w:szCs w:val="18"/>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631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6593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GvdeMetni2">
    <w:name w:val="Body Text 2"/>
    <w:basedOn w:val="Normal"/>
    <w:link w:val="GvdeMetni2Char"/>
    <w:rsid w:val="00384348"/>
    <w:pPr>
      <w:jc w:val="left"/>
    </w:pPr>
    <w:rPr>
      <w:rFonts w:ascii="Times New Roman" w:eastAsia="Times New Roman" w:hAnsi="Times New Roman" w:cs="Times New Roman"/>
      <w:sz w:val="20"/>
      <w:szCs w:val="24"/>
      <w:lang w:eastAsia="tr-TR"/>
    </w:rPr>
  </w:style>
  <w:style w:type="character" w:customStyle="1" w:styleId="GvdeMetni2Char">
    <w:name w:val="Gövde Metni 2 Char"/>
    <w:basedOn w:val="VarsaylanParagrafYazTipi"/>
    <w:link w:val="GvdeMetni2"/>
    <w:rsid w:val="00384348"/>
    <w:rPr>
      <w:rFonts w:ascii="Times New Roman" w:eastAsia="Times New Roman" w:hAnsi="Times New Roman" w:cs="Times New Roman"/>
      <w:sz w:val="20"/>
      <w:szCs w:val="24"/>
      <w:lang w:eastAsia="tr-TR"/>
    </w:rPr>
  </w:style>
  <w:style w:type="paragraph" w:styleId="GvdeMetni">
    <w:name w:val="Body Text"/>
    <w:basedOn w:val="Normal"/>
    <w:link w:val="GvdeMetniChar"/>
    <w:uiPriority w:val="99"/>
    <w:unhideWhenUsed/>
    <w:rsid w:val="00A06024"/>
    <w:pPr>
      <w:spacing w:after="120"/>
    </w:pPr>
  </w:style>
  <w:style w:type="character" w:customStyle="1" w:styleId="GvdeMetniChar">
    <w:name w:val="Gövde Metni Char"/>
    <w:basedOn w:val="VarsaylanParagrafYazTipi"/>
    <w:link w:val="GvdeMetni"/>
    <w:uiPriority w:val="99"/>
    <w:rsid w:val="00A06024"/>
  </w:style>
  <w:style w:type="paragraph" w:styleId="stbilgi">
    <w:name w:val="header"/>
    <w:basedOn w:val="Normal"/>
    <w:link w:val="stbilgiChar"/>
    <w:uiPriority w:val="99"/>
    <w:semiHidden/>
    <w:unhideWhenUsed/>
    <w:rsid w:val="00CE2FB8"/>
    <w:pPr>
      <w:tabs>
        <w:tab w:val="center" w:pos="4536"/>
        <w:tab w:val="right" w:pos="9072"/>
      </w:tabs>
    </w:pPr>
  </w:style>
  <w:style w:type="character" w:customStyle="1" w:styleId="stbilgiChar">
    <w:name w:val="Üstbilgi Char"/>
    <w:basedOn w:val="VarsaylanParagrafYazTipi"/>
    <w:link w:val="stbilgi"/>
    <w:uiPriority w:val="99"/>
    <w:semiHidden/>
    <w:rsid w:val="00CE2FB8"/>
  </w:style>
  <w:style w:type="paragraph" w:styleId="Altbilgi">
    <w:name w:val="footer"/>
    <w:basedOn w:val="Normal"/>
    <w:link w:val="AltbilgiChar"/>
    <w:uiPriority w:val="99"/>
    <w:semiHidden/>
    <w:unhideWhenUsed/>
    <w:rsid w:val="00CE2FB8"/>
    <w:pPr>
      <w:tabs>
        <w:tab w:val="center" w:pos="4536"/>
        <w:tab w:val="right" w:pos="9072"/>
      </w:tabs>
    </w:pPr>
  </w:style>
  <w:style w:type="character" w:customStyle="1" w:styleId="AltbilgiChar">
    <w:name w:val="Altbilgi Char"/>
    <w:basedOn w:val="VarsaylanParagrafYazTipi"/>
    <w:link w:val="Altbilgi"/>
    <w:uiPriority w:val="99"/>
    <w:semiHidden/>
    <w:rsid w:val="00CE2F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A8FD9B-DF70-40DA-8E71-C4F0B35A3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8</Pages>
  <Words>2451</Words>
  <Characters>13972</Characters>
  <Application>Microsoft Office Word</Application>
  <DocSecurity>0</DocSecurity>
  <Lines>116</Lines>
  <Paragraphs>32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METİN DEVECİ</dc:creator>
  <cp:lastModifiedBy>webkerem</cp:lastModifiedBy>
  <cp:revision>71</cp:revision>
  <cp:lastPrinted>2011-09-18T21:20:00Z</cp:lastPrinted>
  <dcterms:created xsi:type="dcterms:W3CDTF">2011-07-15T13:02:00Z</dcterms:created>
  <dcterms:modified xsi:type="dcterms:W3CDTF">2013-08-23T23:51:00Z</dcterms:modified>
</cp:coreProperties>
</file>